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5708A" w14:textId="3CF68345" w:rsidR="008F0C21" w:rsidRDefault="008F0C21" w:rsidP="008C75A0">
      <w:pPr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04"/>
      </w:tblGrid>
      <w:tr w:rsidR="005D284C" w14:paraId="453ACEE1" w14:textId="77777777" w:rsidTr="005D284C">
        <w:tc>
          <w:tcPr>
            <w:tcW w:w="9204" w:type="dxa"/>
          </w:tcPr>
          <w:p w14:paraId="7A25B360" w14:textId="46844708" w:rsidR="005D284C" w:rsidRDefault="005D284C" w:rsidP="005D284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21F09">
              <w:rPr>
                <w:rFonts w:asciiTheme="majorHAnsi" w:hAnsiTheme="majorHAnsi" w:cstheme="majorHAnsi"/>
                <w:sz w:val="22"/>
                <w:szCs w:val="22"/>
              </w:rPr>
              <w:t xml:space="preserve">Arçelik </w:t>
            </w:r>
            <w:r w:rsidR="005934D1">
              <w:rPr>
                <w:rFonts w:asciiTheme="majorHAnsi" w:hAnsiTheme="majorHAnsi" w:cstheme="majorHAnsi"/>
                <w:sz w:val="22"/>
                <w:szCs w:val="22"/>
              </w:rPr>
              <w:t xml:space="preserve">Şirketler Grubu </w:t>
            </w:r>
            <w:r w:rsidRPr="00921F09">
              <w:rPr>
                <w:rFonts w:asciiTheme="majorHAnsi" w:hAnsiTheme="majorHAnsi" w:cstheme="majorHAnsi"/>
                <w:sz w:val="22"/>
                <w:szCs w:val="22"/>
              </w:rPr>
              <w:t>Çalışan Adayı Aydınlatma Metni için lütfen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commentRangeStart w:id="0"/>
            <w:r w:rsidRPr="005D284C">
              <w:rPr>
                <w:rFonts w:asciiTheme="majorHAnsi" w:hAnsiTheme="majorHAnsi" w:cstheme="majorHAnsi"/>
                <w:b/>
                <w:color w:val="0070C0"/>
                <w:sz w:val="22"/>
                <w:szCs w:val="22"/>
                <w:u w:val="single"/>
              </w:rPr>
              <w:t>tıklayınız.</w:t>
            </w:r>
            <w:commentRangeEnd w:id="0"/>
            <w:r w:rsidR="00921F09">
              <w:rPr>
                <w:rStyle w:val="CommentReference"/>
                <w:rFonts w:eastAsia="MS Mincho"/>
                <w:lang w:val="en-US"/>
              </w:rPr>
              <w:commentReference w:id="0"/>
            </w:r>
          </w:p>
          <w:p w14:paraId="00CD040C" w14:textId="77777777" w:rsidR="007C293A" w:rsidRDefault="007C293A" w:rsidP="005D284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D2DA1C1" w14:textId="1FD31B5A" w:rsidR="005D284C" w:rsidRPr="00921F09" w:rsidRDefault="005D284C" w:rsidP="005D284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21F09">
              <w:rPr>
                <w:rFonts w:asciiTheme="majorHAnsi" w:hAnsiTheme="majorHAnsi" w:cstheme="majorHAnsi"/>
                <w:sz w:val="22"/>
                <w:szCs w:val="22"/>
              </w:rPr>
              <w:t xml:space="preserve">Bize iletmiş olduğunuz </w:t>
            </w:r>
            <w:r w:rsidR="00F21BE4">
              <w:rPr>
                <w:rFonts w:asciiTheme="majorHAnsi" w:hAnsiTheme="majorHAnsi" w:cstheme="majorHAnsi"/>
                <w:sz w:val="22"/>
                <w:szCs w:val="22"/>
              </w:rPr>
              <w:t>özgeçmişinizde</w:t>
            </w:r>
            <w:r w:rsidRPr="00921F0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CE3FB1" w:rsidRPr="00921F09">
              <w:rPr>
                <w:rFonts w:asciiTheme="majorHAnsi" w:hAnsiTheme="majorHAnsi" w:cstheme="majorHAnsi"/>
                <w:sz w:val="22"/>
                <w:szCs w:val="22"/>
              </w:rPr>
              <w:t xml:space="preserve">aşağıda sıralanan </w:t>
            </w:r>
            <w:r w:rsidR="009B5C81" w:rsidRPr="00921F09">
              <w:rPr>
                <w:rFonts w:asciiTheme="majorHAnsi" w:hAnsiTheme="majorHAnsi" w:cstheme="majorHAnsi"/>
                <w:sz w:val="22"/>
                <w:szCs w:val="22"/>
              </w:rPr>
              <w:t>özel nitelikli kişisel veri</w:t>
            </w:r>
            <w:r w:rsidR="00921F09" w:rsidRPr="00921F09">
              <w:rPr>
                <w:rFonts w:asciiTheme="majorHAnsi" w:hAnsiTheme="majorHAnsi" w:cstheme="majorHAnsi"/>
                <w:sz w:val="22"/>
                <w:szCs w:val="22"/>
              </w:rPr>
              <w:t xml:space="preserve">lerin </w:t>
            </w:r>
            <w:r w:rsidR="00921F09" w:rsidRPr="00921F09">
              <w:rPr>
                <w:rFonts w:asciiTheme="majorHAnsi" w:hAnsiTheme="majorHAnsi" w:cstheme="majorHAnsi"/>
                <w:b/>
                <w:sz w:val="22"/>
                <w:szCs w:val="22"/>
              </w:rPr>
              <w:t>yer almadığından</w:t>
            </w:r>
            <w:r w:rsidR="009B5C81" w:rsidRPr="00921F0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CE3FB1" w:rsidRPr="00921F09">
              <w:rPr>
                <w:rFonts w:asciiTheme="majorHAnsi" w:hAnsiTheme="majorHAnsi" w:cstheme="majorHAnsi"/>
                <w:sz w:val="22"/>
                <w:szCs w:val="22"/>
              </w:rPr>
              <w:t>emin olmanızı rica ederiz.</w:t>
            </w:r>
          </w:p>
          <w:p w14:paraId="2714A7A1" w14:textId="5A41A062" w:rsidR="00617FAE" w:rsidRPr="00921F09" w:rsidRDefault="00617FAE" w:rsidP="00617FA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eastAsia="Cambria" w:hAnsiTheme="majorHAnsi" w:cstheme="majorHAnsi"/>
              </w:rPr>
            </w:pPr>
            <w:r w:rsidRPr="00921F09">
              <w:rPr>
                <w:rFonts w:asciiTheme="majorHAnsi" w:eastAsia="Cambria" w:hAnsiTheme="majorHAnsi" w:cstheme="majorHAnsi"/>
              </w:rPr>
              <w:t xml:space="preserve">ırk, </w:t>
            </w:r>
          </w:p>
          <w:p w14:paraId="781B87BE" w14:textId="22B2B475" w:rsidR="00617FAE" w:rsidRPr="00921F09" w:rsidRDefault="00617FAE" w:rsidP="00617FA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eastAsia="Cambria" w:hAnsiTheme="majorHAnsi" w:cstheme="majorHAnsi"/>
              </w:rPr>
            </w:pPr>
            <w:r w:rsidRPr="00921F09">
              <w:rPr>
                <w:rFonts w:asciiTheme="majorHAnsi" w:eastAsia="Cambria" w:hAnsiTheme="majorHAnsi" w:cstheme="majorHAnsi"/>
              </w:rPr>
              <w:t xml:space="preserve">etnik köken, </w:t>
            </w:r>
          </w:p>
          <w:p w14:paraId="78704D51" w14:textId="6DF1D186" w:rsidR="00617FAE" w:rsidRPr="00921F09" w:rsidRDefault="00617FAE" w:rsidP="00617FA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eastAsia="Cambria" w:hAnsiTheme="majorHAnsi" w:cstheme="majorHAnsi"/>
              </w:rPr>
            </w:pPr>
            <w:r w:rsidRPr="00921F09">
              <w:rPr>
                <w:rFonts w:asciiTheme="majorHAnsi" w:eastAsia="Cambria" w:hAnsiTheme="majorHAnsi" w:cstheme="majorHAnsi"/>
              </w:rPr>
              <w:t xml:space="preserve">siyasi düşünce, </w:t>
            </w:r>
          </w:p>
          <w:p w14:paraId="19B20758" w14:textId="1FBB19D0" w:rsidR="00617FAE" w:rsidRPr="00921F09" w:rsidRDefault="00617FAE" w:rsidP="00617FA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eastAsia="Cambria" w:hAnsiTheme="majorHAnsi" w:cstheme="majorHAnsi"/>
              </w:rPr>
            </w:pPr>
            <w:r w:rsidRPr="00921F09">
              <w:rPr>
                <w:rFonts w:asciiTheme="majorHAnsi" w:eastAsia="Cambria" w:hAnsiTheme="majorHAnsi" w:cstheme="majorHAnsi"/>
              </w:rPr>
              <w:t>felsefi inan</w:t>
            </w:r>
            <w:r w:rsidR="00F21BE4">
              <w:rPr>
                <w:rFonts w:asciiTheme="majorHAnsi" w:eastAsia="Cambria" w:hAnsiTheme="majorHAnsi" w:cstheme="majorHAnsi"/>
              </w:rPr>
              <w:t>ç</w:t>
            </w:r>
            <w:r w:rsidRPr="00921F09">
              <w:rPr>
                <w:rFonts w:asciiTheme="majorHAnsi" w:eastAsia="Cambria" w:hAnsiTheme="majorHAnsi" w:cstheme="majorHAnsi"/>
              </w:rPr>
              <w:t xml:space="preserve">, </w:t>
            </w:r>
          </w:p>
          <w:p w14:paraId="23B3545A" w14:textId="6A6BDBA0" w:rsidR="00617FAE" w:rsidRPr="00921F09" w:rsidRDefault="00617FAE" w:rsidP="00617FA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eastAsia="Cambria" w:hAnsiTheme="majorHAnsi" w:cstheme="majorHAnsi"/>
              </w:rPr>
            </w:pPr>
            <w:r w:rsidRPr="00921F09">
              <w:rPr>
                <w:rFonts w:asciiTheme="majorHAnsi" w:eastAsia="Cambria" w:hAnsiTheme="majorHAnsi" w:cstheme="majorHAnsi"/>
              </w:rPr>
              <w:t>din, mezhe</w:t>
            </w:r>
            <w:r w:rsidR="00F21BE4">
              <w:rPr>
                <w:rFonts w:asciiTheme="majorHAnsi" w:eastAsia="Cambria" w:hAnsiTheme="majorHAnsi" w:cstheme="majorHAnsi"/>
              </w:rPr>
              <w:t xml:space="preserve">p </w:t>
            </w:r>
            <w:r w:rsidRPr="00921F09">
              <w:rPr>
                <w:rFonts w:asciiTheme="majorHAnsi" w:eastAsia="Cambria" w:hAnsiTheme="majorHAnsi" w:cstheme="majorHAnsi"/>
              </w:rPr>
              <w:t>veya diğer inançla</w:t>
            </w:r>
            <w:r w:rsidR="00F21BE4">
              <w:rPr>
                <w:rFonts w:asciiTheme="majorHAnsi" w:eastAsia="Cambria" w:hAnsiTheme="majorHAnsi" w:cstheme="majorHAnsi"/>
              </w:rPr>
              <w:t>r</w:t>
            </w:r>
            <w:r w:rsidRPr="00921F09">
              <w:rPr>
                <w:rFonts w:asciiTheme="majorHAnsi" w:eastAsia="Cambria" w:hAnsiTheme="majorHAnsi" w:cstheme="majorHAnsi"/>
              </w:rPr>
              <w:t xml:space="preserve">, </w:t>
            </w:r>
          </w:p>
          <w:p w14:paraId="706523B2" w14:textId="46D58B93" w:rsidR="00617FAE" w:rsidRPr="00921F09" w:rsidRDefault="00617FAE" w:rsidP="00617FA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eastAsia="Cambria" w:hAnsiTheme="majorHAnsi" w:cstheme="majorHAnsi"/>
              </w:rPr>
            </w:pPr>
            <w:r w:rsidRPr="00921F09">
              <w:rPr>
                <w:rFonts w:asciiTheme="majorHAnsi" w:eastAsia="Cambria" w:hAnsiTheme="majorHAnsi" w:cstheme="majorHAnsi"/>
              </w:rPr>
              <w:t xml:space="preserve">kılık ve kıyafet, </w:t>
            </w:r>
          </w:p>
          <w:p w14:paraId="61BE4038" w14:textId="77777777" w:rsidR="00617FAE" w:rsidRPr="00921F09" w:rsidRDefault="00617FAE" w:rsidP="00617FA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eastAsia="Cambria" w:hAnsiTheme="majorHAnsi" w:cstheme="majorHAnsi"/>
              </w:rPr>
            </w:pPr>
            <w:r w:rsidRPr="00921F09">
              <w:rPr>
                <w:rFonts w:asciiTheme="majorHAnsi" w:eastAsia="Cambria" w:hAnsiTheme="majorHAnsi" w:cstheme="majorHAnsi"/>
              </w:rPr>
              <w:t xml:space="preserve">dernek, vakıf ya da sendika üyeliği, </w:t>
            </w:r>
          </w:p>
          <w:p w14:paraId="1DAD3A97" w14:textId="77777777" w:rsidR="00617FAE" w:rsidRPr="00921F09" w:rsidRDefault="00617FAE" w:rsidP="00617FA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eastAsia="Cambria" w:hAnsiTheme="majorHAnsi" w:cstheme="majorHAnsi"/>
              </w:rPr>
            </w:pPr>
            <w:r w:rsidRPr="00921F09">
              <w:rPr>
                <w:rFonts w:asciiTheme="majorHAnsi" w:eastAsia="Cambria" w:hAnsiTheme="majorHAnsi" w:cstheme="majorHAnsi"/>
              </w:rPr>
              <w:t xml:space="preserve">sağlık, cinsel hayata ilişkin veriler, </w:t>
            </w:r>
          </w:p>
          <w:p w14:paraId="2CA03807" w14:textId="09586950" w:rsidR="00617FAE" w:rsidRPr="00921F09" w:rsidRDefault="00617FAE" w:rsidP="00617FA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eastAsia="Cambria" w:hAnsiTheme="majorHAnsi" w:cstheme="majorHAnsi"/>
              </w:rPr>
            </w:pPr>
            <w:r w:rsidRPr="00921F09">
              <w:rPr>
                <w:rFonts w:asciiTheme="majorHAnsi" w:eastAsia="Cambria" w:hAnsiTheme="majorHAnsi" w:cstheme="majorHAnsi"/>
              </w:rPr>
              <w:t xml:space="preserve">ceza mahkûmiyeti ve güvenlik tedbirleriyle ilgili veriler </w:t>
            </w:r>
          </w:p>
          <w:p w14:paraId="2FCC21D6" w14:textId="497AA86B" w:rsidR="005D284C" w:rsidRPr="00F21BE4" w:rsidRDefault="00617FAE" w:rsidP="005D284C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eastAsia="Cambria" w:hAnsiTheme="majorHAnsi" w:cstheme="majorHAnsi"/>
              </w:rPr>
            </w:pPr>
            <w:r w:rsidRPr="00921F09">
              <w:rPr>
                <w:rFonts w:asciiTheme="majorHAnsi" w:eastAsia="Cambria" w:hAnsiTheme="majorHAnsi" w:cstheme="majorHAnsi"/>
              </w:rPr>
              <w:t>biyometrik ve genetik veriler</w:t>
            </w:r>
          </w:p>
        </w:tc>
      </w:tr>
    </w:tbl>
    <w:p w14:paraId="563242B9" w14:textId="77777777" w:rsidR="005D284C" w:rsidRDefault="005D284C" w:rsidP="005D284C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  <w:lang w:val="tr-TR"/>
        </w:rPr>
      </w:pPr>
    </w:p>
    <w:p w14:paraId="5F3DA47E" w14:textId="0F380480" w:rsidR="00AC2307" w:rsidRDefault="00E25291" w:rsidP="008C75A0">
      <w:pPr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tr-TR"/>
        </w:rPr>
      </w:pPr>
      <w:r w:rsidRPr="008F0C21">
        <w:rPr>
          <w:rFonts w:asciiTheme="majorHAnsi" w:hAnsiTheme="majorHAnsi" w:cstheme="majorHAnsi"/>
          <w:b/>
          <w:sz w:val="22"/>
          <w:szCs w:val="22"/>
          <w:lang w:val="tr-TR"/>
        </w:rPr>
        <w:t>ARÇELİK</w:t>
      </w:r>
      <w:r w:rsidR="000372C2" w:rsidRPr="008F0C21">
        <w:rPr>
          <w:rFonts w:asciiTheme="majorHAnsi" w:hAnsiTheme="majorHAnsi" w:cstheme="majorHAnsi"/>
          <w:b/>
          <w:sz w:val="22"/>
          <w:szCs w:val="22"/>
          <w:lang w:val="tr-TR"/>
        </w:rPr>
        <w:t xml:space="preserve"> </w:t>
      </w:r>
      <w:r w:rsidR="005934D1">
        <w:rPr>
          <w:rFonts w:asciiTheme="majorHAnsi" w:hAnsiTheme="majorHAnsi" w:cstheme="majorHAnsi"/>
          <w:b/>
          <w:sz w:val="22"/>
          <w:szCs w:val="22"/>
          <w:lang w:val="tr-TR"/>
        </w:rPr>
        <w:t>ŞİRKETLER GRUBU</w:t>
      </w:r>
    </w:p>
    <w:p w14:paraId="2DB25F64" w14:textId="6F3C8902" w:rsidR="000372C2" w:rsidRPr="008F0C21" w:rsidRDefault="00EA62A2" w:rsidP="008C75A0">
      <w:pPr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tr-TR"/>
        </w:rPr>
      </w:pPr>
      <w:r w:rsidRPr="008F0C21">
        <w:rPr>
          <w:rFonts w:asciiTheme="majorHAnsi" w:hAnsiTheme="majorHAnsi" w:cstheme="majorHAnsi"/>
          <w:b/>
          <w:sz w:val="22"/>
          <w:szCs w:val="22"/>
          <w:lang w:val="tr-TR"/>
        </w:rPr>
        <w:t>ÇALIŞAN ADAY</w:t>
      </w:r>
      <w:r w:rsidR="00933E0E">
        <w:rPr>
          <w:rFonts w:asciiTheme="majorHAnsi" w:hAnsiTheme="majorHAnsi" w:cstheme="majorHAnsi"/>
          <w:b/>
          <w:sz w:val="22"/>
          <w:szCs w:val="22"/>
          <w:lang w:val="tr-TR"/>
        </w:rPr>
        <w:t xml:space="preserve">I </w:t>
      </w:r>
      <w:r w:rsidR="006A6098" w:rsidRPr="008F0C21">
        <w:rPr>
          <w:rFonts w:asciiTheme="majorHAnsi" w:hAnsiTheme="majorHAnsi" w:cstheme="majorHAnsi"/>
          <w:b/>
          <w:sz w:val="22"/>
          <w:szCs w:val="22"/>
          <w:lang w:val="tr-TR"/>
        </w:rPr>
        <w:t>KİŞİSEL VERİLERİN</w:t>
      </w:r>
      <w:r w:rsidR="00933E0E">
        <w:rPr>
          <w:rFonts w:asciiTheme="majorHAnsi" w:hAnsiTheme="majorHAnsi" w:cstheme="majorHAnsi"/>
          <w:b/>
          <w:sz w:val="22"/>
          <w:szCs w:val="22"/>
          <w:lang w:val="tr-TR"/>
        </w:rPr>
        <w:t xml:space="preserve">İN </w:t>
      </w:r>
      <w:r w:rsidR="006A6098" w:rsidRPr="008F0C21">
        <w:rPr>
          <w:rFonts w:asciiTheme="majorHAnsi" w:hAnsiTheme="majorHAnsi" w:cstheme="majorHAnsi"/>
          <w:b/>
          <w:sz w:val="22"/>
          <w:szCs w:val="22"/>
          <w:lang w:val="tr-TR"/>
        </w:rPr>
        <w:t xml:space="preserve">İŞLENMESİ </w:t>
      </w:r>
      <w:r w:rsidR="000372C2" w:rsidRPr="008F0C21">
        <w:rPr>
          <w:rFonts w:asciiTheme="majorHAnsi" w:hAnsiTheme="majorHAnsi" w:cstheme="majorHAnsi"/>
          <w:b/>
          <w:sz w:val="22"/>
          <w:szCs w:val="22"/>
          <w:lang w:val="tr-TR"/>
        </w:rPr>
        <w:t>AYDINLATMA METNİ</w:t>
      </w:r>
    </w:p>
    <w:p w14:paraId="0B74CD6F" w14:textId="77777777" w:rsidR="00767D8B" w:rsidRPr="008F0C21" w:rsidRDefault="00767D8B" w:rsidP="008C75A0">
      <w:pPr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tr-TR"/>
        </w:rPr>
      </w:pPr>
    </w:p>
    <w:p w14:paraId="1AF9CE47" w14:textId="77777777" w:rsidR="00767D8B" w:rsidRPr="008F0C21" w:rsidRDefault="00767D8B" w:rsidP="008C75A0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textAlignment w:val="baseline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8F0C21">
        <w:rPr>
          <w:rFonts w:asciiTheme="majorHAnsi" w:hAnsiTheme="majorHAnsi" w:cstheme="majorHAnsi"/>
          <w:b/>
          <w:color w:val="000000"/>
          <w:sz w:val="22"/>
          <w:szCs w:val="22"/>
        </w:rPr>
        <w:t>Veri Sorumlusu ve Temsilcisi</w:t>
      </w:r>
    </w:p>
    <w:p w14:paraId="1179AA33" w14:textId="1F1A83E5" w:rsidR="00C0787D" w:rsidRDefault="00767D8B" w:rsidP="008C75A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  <w:r w:rsidRPr="008F0C21">
        <w:rPr>
          <w:rFonts w:asciiTheme="majorHAnsi" w:hAnsiTheme="majorHAnsi" w:cstheme="majorHAnsi"/>
          <w:color w:val="000000"/>
          <w:sz w:val="22"/>
          <w:szCs w:val="22"/>
        </w:rPr>
        <w:t>6698 sayılı Kişisel Verilerin Korunması Kanunu (“</w:t>
      </w:r>
      <w:r w:rsidRPr="008F0C21">
        <w:rPr>
          <w:rFonts w:asciiTheme="majorHAnsi" w:hAnsiTheme="majorHAnsi" w:cstheme="majorHAnsi"/>
          <w:b/>
          <w:color w:val="000000"/>
          <w:sz w:val="22"/>
          <w:szCs w:val="22"/>
        </w:rPr>
        <w:t>Kanun</w:t>
      </w:r>
      <w:r w:rsidRPr="008F0C21">
        <w:rPr>
          <w:rFonts w:asciiTheme="majorHAnsi" w:hAnsiTheme="majorHAnsi" w:cstheme="majorHAnsi"/>
          <w:color w:val="000000"/>
          <w:sz w:val="22"/>
          <w:szCs w:val="22"/>
        </w:rPr>
        <w:t xml:space="preserve">”) uyarınca, kişisel verileriniz; </w:t>
      </w:r>
      <w:r w:rsidR="00C0787D" w:rsidRPr="00C0787D">
        <w:rPr>
          <w:rFonts w:asciiTheme="majorHAnsi" w:hAnsiTheme="majorHAnsi" w:cstheme="majorHAnsi"/>
          <w:color w:val="000000"/>
          <w:sz w:val="22"/>
          <w:szCs w:val="22"/>
        </w:rPr>
        <w:t xml:space="preserve">başvuruda bulunduğunuz aşağıda yer alan </w:t>
      </w:r>
      <w:r w:rsidR="00C0787D">
        <w:rPr>
          <w:rFonts w:asciiTheme="majorHAnsi" w:hAnsiTheme="majorHAnsi" w:cstheme="majorHAnsi"/>
          <w:color w:val="000000"/>
          <w:sz w:val="22"/>
          <w:szCs w:val="22"/>
        </w:rPr>
        <w:t xml:space="preserve">Arçelik </w:t>
      </w:r>
      <w:r w:rsidR="005934D1">
        <w:rPr>
          <w:rFonts w:asciiTheme="majorHAnsi" w:hAnsiTheme="majorHAnsi" w:cstheme="majorHAnsi"/>
          <w:color w:val="000000"/>
          <w:sz w:val="22"/>
          <w:szCs w:val="22"/>
        </w:rPr>
        <w:t>Ş</w:t>
      </w:r>
      <w:r w:rsidR="00C0787D" w:rsidRPr="00C0787D">
        <w:rPr>
          <w:rFonts w:asciiTheme="majorHAnsi" w:hAnsiTheme="majorHAnsi" w:cstheme="majorHAnsi"/>
          <w:color w:val="000000"/>
          <w:sz w:val="22"/>
          <w:szCs w:val="22"/>
        </w:rPr>
        <w:t xml:space="preserve">irketler </w:t>
      </w:r>
      <w:r w:rsidR="005934D1">
        <w:rPr>
          <w:rFonts w:asciiTheme="majorHAnsi" w:hAnsiTheme="majorHAnsi" w:cstheme="majorHAnsi"/>
          <w:color w:val="000000"/>
          <w:sz w:val="22"/>
          <w:szCs w:val="22"/>
        </w:rPr>
        <w:t>G</w:t>
      </w:r>
      <w:r w:rsidR="00C0787D" w:rsidRPr="00C0787D">
        <w:rPr>
          <w:rFonts w:asciiTheme="majorHAnsi" w:hAnsiTheme="majorHAnsi" w:cstheme="majorHAnsi"/>
          <w:color w:val="000000"/>
          <w:sz w:val="22"/>
          <w:szCs w:val="22"/>
        </w:rPr>
        <w:t>rubu</w:t>
      </w:r>
      <w:r w:rsidR="005934D1">
        <w:rPr>
          <w:rFonts w:asciiTheme="majorHAnsi" w:hAnsiTheme="majorHAnsi" w:cstheme="majorHAnsi"/>
          <w:color w:val="000000"/>
          <w:sz w:val="22"/>
          <w:szCs w:val="22"/>
        </w:rPr>
        <w:t>’</w:t>
      </w:r>
      <w:r w:rsidR="00C0787D" w:rsidRPr="00C0787D">
        <w:rPr>
          <w:rFonts w:asciiTheme="majorHAnsi" w:hAnsiTheme="majorHAnsi" w:cstheme="majorHAnsi"/>
          <w:color w:val="000000"/>
          <w:sz w:val="22"/>
          <w:szCs w:val="22"/>
        </w:rPr>
        <w:t>ndan ilişkiniz olan şirket</w:t>
      </w:r>
      <w:r w:rsidR="004A24D4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4A24D4" w:rsidRPr="008F0C21">
        <w:rPr>
          <w:rFonts w:asciiTheme="majorHAnsi" w:hAnsiTheme="majorHAnsi" w:cstheme="majorHAnsi"/>
          <w:color w:val="000000"/>
          <w:sz w:val="22"/>
          <w:szCs w:val="22"/>
        </w:rPr>
        <w:t>(“</w:t>
      </w:r>
      <w:r w:rsidR="004A24D4" w:rsidRPr="008F0C21">
        <w:rPr>
          <w:rFonts w:asciiTheme="majorHAnsi" w:hAnsiTheme="majorHAnsi" w:cstheme="majorHAnsi"/>
          <w:b/>
          <w:color w:val="000000"/>
          <w:sz w:val="22"/>
          <w:szCs w:val="22"/>
        </w:rPr>
        <w:t>Şirket</w:t>
      </w:r>
      <w:r w:rsidR="004A24D4" w:rsidRPr="008F0C21">
        <w:rPr>
          <w:rFonts w:asciiTheme="majorHAnsi" w:hAnsiTheme="majorHAnsi" w:cstheme="majorHAnsi"/>
          <w:color w:val="000000"/>
          <w:sz w:val="22"/>
          <w:szCs w:val="22"/>
        </w:rPr>
        <w:t>”)</w:t>
      </w:r>
      <w:r w:rsidR="00C0787D" w:rsidRPr="00C0787D">
        <w:rPr>
          <w:rFonts w:asciiTheme="majorHAnsi" w:hAnsiTheme="majorHAnsi" w:cstheme="majorHAnsi"/>
          <w:color w:val="000000"/>
          <w:sz w:val="22"/>
          <w:szCs w:val="22"/>
        </w:rPr>
        <w:t xml:space="preserve"> tarafından veri sorumlusu sıfatıyla işlenebilecektir:</w:t>
      </w:r>
    </w:p>
    <w:p w14:paraId="01432415" w14:textId="2A6BEE8C" w:rsidR="00520BC5" w:rsidRPr="003129E1" w:rsidRDefault="00E25291" w:rsidP="00520BC5">
      <w:pPr>
        <w:pStyle w:val="NormalWeb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3129E1">
        <w:rPr>
          <w:rFonts w:asciiTheme="majorHAnsi" w:hAnsiTheme="majorHAnsi" w:cstheme="majorHAnsi"/>
          <w:b/>
          <w:color w:val="000000"/>
          <w:sz w:val="22"/>
          <w:szCs w:val="22"/>
        </w:rPr>
        <w:t>Arçelik</w:t>
      </w:r>
      <w:r w:rsidR="004E4FB5" w:rsidRPr="003129E1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</w:t>
      </w:r>
      <w:r w:rsidR="000372C2" w:rsidRPr="003129E1">
        <w:rPr>
          <w:rFonts w:asciiTheme="majorHAnsi" w:hAnsiTheme="majorHAnsi" w:cstheme="majorHAnsi"/>
          <w:b/>
          <w:color w:val="000000"/>
          <w:sz w:val="22"/>
          <w:szCs w:val="22"/>
        </w:rPr>
        <w:t>Anonim Şirketi</w:t>
      </w:r>
    </w:p>
    <w:p w14:paraId="09AB2B02" w14:textId="2939B272" w:rsidR="00B40DD5" w:rsidRDefault="003129E1" w:rsidP="00B40DD5">
      <w:pPr>
        <w:pStyle w:val="NormalWeb"/>
        <w:shd w:val="clear" w:color="auto" w:fill="FFFFFF"/>
        <w:spacing w:before="0" w:beforeAutospacing="0" w:after="0" w:afterAutospacing="0" w:line="276" w:lineRule="auto"/>
        <w:ind w:left="720"/>
        <w:jc w:val="both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  <w:r w:rsidRPr="000106AC">
        <w:rPr>
          <w:rFonts w:asciiTheme="majorHAnsi" w:hAnsiTheme="majorHAnsi" w:cstheme="majorHAnsi"/>
          <w:color w:val="000000"/>
          <w:sz w:val="22"/>
          <w:szCs w:val="22"/>
        </w:rPr>
        <w:t>Karaağaç Caddesi No:2/6 Beyoğlu</w:t>
      </w:r>
      <w:r w:rsidR="00F35DAC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0106AC">
        <w:rPr>
          <w:rFonts w:asciiTheme="majorHAnsi" w:hAnsiTheme="majorHAnsi" w:cstheme="majorHAnsi"/>
          <w:color w:val="000000"/>
          <w:sz w:val="22"/>
          <w:szCs w:val="22"/>
        </w:rPr>
        <w:t>İstanbul</w:t>
      </w:r>
      <w:r w:rsidR="001A68DF">
        <w:rPr>
          <w:rFonts w:asciiTheme="majorHAnsi" w:hAnsiTheme="majorHAnsi" w:cstheme="majorHAnsi"/>
          <w:color w:val="000000"/>
          <w:sz w:val="22"/>
          <w:szCs w:val="22"/>
        </w:rPr>
        <w:t xml:space="preserve"> adresinde bulunan İstanbul Ticaret Sicil</w:t>
      </w:r>
      <w:r w:rsidR="00C229E8">
        <w:rPr>
          <w:rFonts w:asciiTheme="majorHAnsi" w:hAnsiTheme="majorHAnsi" w:cstheme="majorHAnsi"/>
          <w:color w:val="000000"/>
          <w:sz w:val="22"/>
          <w:szCs w:val="22"/>
        </w:rPr>
        <w:t xml:space="preserve">i’ne </w:t>
      </w:r>
      <w:r w:rsidRPr="000106AC">
        <w:rPr>
          <w:rFonts w:asciiTheme="majorHAnsi" w:hAnsiTheme="majorHAnsi" w:cstheme="majorHAnsi"/>
          <w:color w:val="000000"/>
          <w:sz w:val="22"/>
          <w:szCs w:val="22"/>
        </w:rPr>
        <w:t>54957</w:t>
      </w:r>
      <w:r w:rsidR="00C32539">
        <w:rPr>
          <w:rFonts w:asciiTheme="majorHAnsi" w:hAnsiTheme="majorHAnsi" w:cstheme="majorHAnsi"/>
          <w:color w:val="000000"/>
          <w:sz w:val="22"/>
          <w:szCs w:val="22"/>
        </w:rPr>
        <w:t xml:space="preserve"> s</w:t>
      </w:r>
      <w:r w:rsidR="007C4500">
        <w:rPr>
          <w:rFonts w:asciiTheme="majorHAnsi" w:hAnsiTheme="majorHAnsi" w:cstheme="majorHAnsi"/>
          <w:color w:val="000000"/>
          <w:sz w:val="22"/>
          <w:szCs w:val="22"/>
        </w:rPr>
        <w:t xml:space="preserve">icil numarası ile kayıtlı </w:t>
      </w:r>
      <w:r w:rsidR="00C54E5B">
        <w:rPr>
          <w:rFonts w:asciiTheme="majorHAnsi" w:hAnsiTheme="majorHAnsi" w:cstheme="majorHAnsi"/>
          <w:color w:val="000000"/>
          <w:sz w:val="22"/>
          <w:szCs w:val="22"/>
        </w:rPr>
        <w:t>Arçelik Anonim Şirketi</w:t>
      </w:r>
    </w:p>
    <w:p w14:paraId="149C0FBE" w14:textId="19B71BB3" w:rsidR="00520BC5" w:rsidRPr="00C54E5B" w:rsidRDefault="00ED61B3" w:rsidP="00520BC5">
      <w:pPr>
        <w:pStyle w:val="NormalWeb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C54E5B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Arçelik Pazarlama Anonim Şirketi </w:t>
      </w:r>
    </w:p>
    <w:p w14:paraId="7E363BB5" w14:textId="0E2D13B7" w:rsidR="00C54E5B" w:rsidRDefault="00C54E5B" w:rsidP="00C54E5B">
      <w:pPr>
        <w:pStyle w:val="NormalWeb"/>
        <w:shd w:val="clear" w:color="auto" w:fill="FFFFFF"/>
        <w:spacing w:before="0" w:beforeAutospacing="0" w:after="0" w:afterAutospacing="0" w:line="276" w:lineRule="auto"/>
        <w:ind w:left="720"/>
        <w:jc w:val="both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  <w:r w:rsidRPr="000106AC">
        <w:rPr>
          <w:rFonts w:asciiTheme="majorHAnsi" w:hAnsiTheme="majorHAnsi" w:cstheme="majorHAnsi"/>
          <w:color w:val="000000"/>
          <w:sz w:val="22"/>
          <w:szCs w:val="22"/>
        </w:rPr>
        <w:t>Sütlüce Karaağaç Caddesi No:2/6 Beyoğlu</w:t>
      </w:r>
      <w:r w:rsidR="00F35DAC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0106AC">
        <w:rPr>
          <w:rFonts w:asciiTheme="majorHAnsi" w:hAnsiTheme="majorHAnsi" w:cstheme="majorHAnsi"/>
          <w:color w:val="000000"/>
          <w:sz w:val="22"/>
          <w:szCs w:val="22"/>
        </w:rPr>
        <w:t>İstanbul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adresinde bulunan İstanbul Ticaret Sicili’ne</w:t>
      </w:r>
      <w:r w:rsidRPr="000106AC">
        <w:rPr>
          <w:rFonts w:asciiTheme="majorHAnsi" w:hAnsiTheme="majorHAnsi" w:cstheme="majorHAnsi"/>
          <w:color w:val="000000"/>
          <w:sz w:val="22"/>
          <w:szCs w:val="22"/>
        </w:rPr>
        <w:t xml:space="preserve"> 63851/5</w:t>
      </w:r>
      <w:r w:rsidR="00F35DAC">
        <w:rPr>
          <w:rFonts w:asciiTheme="majorHAnsi" w:hAnsiTheme="majorHAnsi" w:cstheme="majorHAnsi"/>
          <w:color w:val="000000"/>
          <w:sz w:val="22"/>
          <w:szCs w:val="22"/>
        </w:rPr>
        <w:t xml:space="preserve"> numarası ile kayıtlı Arçelik Pazarlama Anonim Şirketi</w:t>
      </w:r>
    </w:p>
    <w:p w14:paraId="6F7E4BCE" w14:textId="657E8E78" w:rsidR="008F0C21" w:rsidRDefault="008F0C21" w:rsidP="008C75A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</w:p>
    <w:p w14:paraId="432C722D" w14:textId="77777777" w:rsidR="00E70665" w:rsidRPr="008F0C21" w:rsidRDefault="00E70665" w:rsidP="008C75A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</w:p>
    <w:p w14:paraId="58CCDB77" w14:textId="3CF41A07" w:rsidR="00734AF2" w:rsidRPr="00E22018" w:rsidRDefault="00734AF2" w:rsidP="00734AF2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Strong"/>
          <w:rFonts w:asciiTheme="majorHAnsi" w:hAnsiTheme="majorHAnsi" w:cstheme="majorHAnsi"/>
          <w:b w:val="0"/>
          <w:sz w:val="22"/>
          <w:szCs w:val="22"/>
          <w:bdr w:val="none" w:sz="0" w:space="0" w:color="auto" w:frame="1"/>
        </w:rPr>
      </w:pPr>
      <w:r w:rsidRPr="00E22018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 xml:space="preserve">Kişisel verilerinizin Şirket tarafından işlenme amaçları konusunda detaylı bilgilere; </w:t>
      </w:r>
      <w:hyperlink r:id="rId14" w:history="1">
        <w:r w:rsidR="003E7CEC" w:rsidRPr="0063405C">
          <w:rPr>
            <w:rStyle w:val="Hyperlink"/>
            <w:rFonts w:asciiTheme="majorHAnsi" w:hAnsiTheme="majorHAnsi" w:cstheme="majorHAnsi"/>
            <w:sz w:val="22"/>
            <w:szCs w:val="22"/>
            <w:bdr w:val="none" w:sz="0" w:space="0" w:color="auto" w:frame="1"/>
          </w:rPr>
          <w:t>http://www.arcelikas.com/sayfa/2165/kisisel-verilerin-korunmasi</w:t>
        </w:r>
      </w:hyperlink>
      <w:r w:rsidR="003E7CEC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 xml:space="preserve"> </w:t>
      </w:r>
      <w:r w:rsidRPr="00E22018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 xml:space="preserve">internet adresinden kamuoyu ile paylaşılmış olan </w:t>
      </w:r>
      <w:r w:rsidRPr="00E22018">
        <w:rPr>
          <w:rFonts w:asciiTheme="majorHAnsi" w:hAnsiTheme="majorHAnsi" w:cstheme="majorHAnsi"/>
          <w:color w:val="000000"/>
          <w:sz w:val="22"/>
          <w:szCs w:val="22"/>
        </w:rPr>
        <w:t xml:space="preserve">Arçelik </w:t>
      </w:r>
      <w:r w:rsidR="005934D1">
        <w:rPr>
          <w:rFonts w:asciiTheme="majorHAnsi" w:hAnsiTheme="majorHAnsi" w:cstheme="majorHAnsi"/>
          <w:color w:val="000000"/>
          <w:sz w:val="22"/>
          <w:szCs w:val="22"/>
        </w:rPr>
        <w:t xml:space="preserve">Şirketler Grubu </w:t>
      </w:r>
      <w:r w:rsidRPr="00E22018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</w:rPr>
        <w:t>Kişisel Verilerin Korunması ve İşlenmesi Politikası’ndan ulaşabilirsiniz.</w:t>
      </w:r>
    </w:p>
    <w:p w14:paraId="39AB5F99" w14:textId="77777777" w:rsidR="00767D8B" w:rsidRPr="008F0C21" w:rsidRDefault="00767D8B" w:rsidP="008C75A0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</w:pPr>
    </w:p>
    <w:p w14:paraId="7E7F3C55" w14:textId="77777777" w:rsidR="00767D8B" w:rsidRPr="008F0C21" w:rsidRDefault="00767D8B" w:rsidP="008C75A0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textAlignment w:val="baseline"/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</w:pPr>
      <w:r w:rsidRPr="008F0C21">
        <w:rPr>
          <w:rStyle w:val="Strong"/>
          <w:rFonts w:asciiTheme="majorHAnsi" w:hAnsiTheme="majorHAnsi" w:cstheme="majorHAnsi"/>
          <w:color w:val="000000"/>
          <w:sz w:val="22"/>
          <w:szCs w:val="22"/>
          <w:bdr w:val="none" w:sz="0" w:space="0" w:color="auto" w:frame="1"/>
        </w:rPr>
        <w:t>Kişisel Verilerin Hangi Amaçla İşleneceği</w:t>
      </w:r>
    </w:p>
    <w:p w14:paraId="478D897E" w14:textId="73290112" w:rsidR="00080CDC" w:rsidRPr="008F0C21" w:rsidRDefault="000035C7" w:rsidP="003773A1">
      <w:pPr>
        <w:shd w:val="clear" w:color="auto" w:fill="FFFFFF"/>
        <w:spacing w:line="276" w:lineRule="auto"/>
        <w:jc w:val="both"/>
        <w:textAlignment w:val="baseline"/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  <w:lang w:val="tr-TR"/>
        </w:rPr>
      </w:pPr>
      <w:r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  <w:lang w:val="tr-TR"/>
        </w:rPr>
        <w:t>Şirket</w:t>
      </w:r>
      <w:r w:rsidR="00A07FEE" w:rsidRPr="008F0C21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  <w:lang w:val="tr-TR"/>
        </w:rPr>
        <w:t xml:space="preserve">, </w:t>
      </w:r>
      <w:r w:rsidR="00C55F46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  <w:lang w:val="tr-TR"/>
        </w:rPr>
        <w:t xml:space="preserve">iş başvurunuzun değerlendirilmesi amacı ile </w:t>
      </w:r>
      <w:r w:rsidR="00A07FEE" w:rsidRPr="008F0C21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  <w:lang w:val="tr-TR"/>
        </w:rPr>
        <w:t xml:space="preserve">kişisel verilerinizi Kanun’un 5. ve 6. maddelerinde belirtilen kişisel veri işleme şartları dahilinde, Şirket'in insan kaynakları politikaları ve süreçlerinin planlanması ve icra edilmesi amacıyla </w:t>
      </w:r>
      <w:r w:rsidR="00165586" w:rsidRPr="008F0C21"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  <w:lang w:val="tr-TR"/>
        </w:rPr>
        <w:t>işleyebilecektir.</w:t>
      </w:r>
    </w:p>
    <w:p w14:paraId="51CE309E" w14:textId="77777777" w:rsidR="00165586" w:rsidRPr="008F0C21" w:rsidRDefault="00165586" w:rsidP="003773A1">
      <w:pPr>
        <w:shd w:val="clear" w:color="auto" w:fill="FFFFFF"/>
        <w:spacing w:line="276" w:lineRule="auto"/>
        <w:jc w:val="both"/>
        <w:textAlignment w:val="baseline"/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  <w:lang w:val="tr-TR"/>
        </w:rPr>
      </w:pPr>
    </w:p>
    <w:p w14:paraId="0923DD29" w14:textId="77777777" w:rsidR="003773A1" w:rsidRPr="008F0C21" w:rsidRDefault="003773A1" w:rsidP="003773A1">
      <w:pPr>
        <w:shd w:val="clear" w:color="auto" w:fill="FFFFFF"/>
        <w:spacing w:line="276" w:lineRule="auto"/>
        <w:jc w:val="both"/>
        <w:textAlignment w:val="baseline"/>
        <w:rPr>
          <w:rFonts w:asciiTheme="majorHAnsi" w:eastAsia="Times New Roman" w:hAnsiTheme="majorHAnsi" w:cstheme="majorHAnsi"/>
          <w:b/>
          <w:bCs/>
          <w:color w:val="000000"/>
          <w:sz w:val="22"/>
          <w:szCs w:val="22"/>
          <w:bdr w:val="none" w:sz="0" w:space="0" w:color="auto" w:frame="1"/>
          <w:lang w:val="tr-TR" w:eastAsia="tr-TR"/>
        </w:rPr>
      </w:pPr>
      <w:r w:rsidRPr="008F0C21">
        <w:rPr>
          <w:rFonts w:asciiTheme="majorHAnsi" w:eastAsia="Times New Roman" w:hAnsiTheme="majorHAnsi" w:cstheme="majorHAnsi"/>
          <w:b/>
          <w:bCs/>
          <w:color w:val="000000"/>
          <w:sz w:val="22"/>
          <w:szCs w:val="22"/>
          <w:bdr w:val="none" w:sz="0" w:space="0" w:color="auto" w:frame="1"/>
          <w:lang w:val="tr-TR" w:eastAsia="tr-TR"/>
        </w:rPr>
        <w:t>c) İşlenen Kişisel Verilerin Kimlere ve Hangi Amaçla Aktarılabileceği</w:t>
      </w:r>
    </w:p>
    <w:p w14:paraId="0EC91447" w14:textId="6F657EDD" w:rsidR="0015139B" w:rsidRPr="009A5356" w:rsidRDefault="0015139B" w:rsidP="0015139B">
      <w:pPr>
        <w:shd w:val="clear" w:color="auto" w:fill="FFFFFF"/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tr-TR" w:eastAsia="tr-TR"/>
        </w:rPr>
      </w:pPr>
      <w:r w:rsidRPr="006E158E">
        <w:rPr>
          <w:rFonts w:asciiTheme="majorHAnsi" w:hAnsiTheme="majorHAnsi" w:cstheme="majorHAnsi"/>
          <w:sz w:val="22"/>
          <w:szCs w:val="22"/>
          <w:lang w:val="tr-TR" w:eastAsia="tr-TR"/>
        </w:rPr>
        <w:t>Toplanan kişisel verileriniz</w:t>
      </w:r>
      <w:r>
        <w:rPr>
          <w:rFonts w:asciiTheme="majorHAnsi" w:hAnsiTheme="majorHAnsi" w:cstheme="majorHAnsi"/>
          <w:sz w:val="22"/>
          <w:szCs w:val="22"/>
          <w:lang w:val="tr-TR" w:eastAsia="tr-TR"/>
        </w:rPr>
        <w:t xml:space="preserve"> Amaçlar doğrultusunda</w:t>
      </w:r>
      <w:r w:rsidRPr="006E158E">
        <w:rPr>
          <w:rFonts w:asciiTheme="majorHAnsi" w:hAnsiTheme="majorHAnsi" w:cstheme="majorHAnsi"/>
          <w:sz w:val="22"/>
          <w:szCs w:val="22"/>
          <w:lang w:val="tr-TR" w:eastAsia="tr-TR"/>
        </w:rPr>
        <w:t>;</w:t>
      </w:r>
      <w:r w:rsidR="004104AE">
        <w:rPr>
          <w:rFonts w:asciiTheme="majorHAnsi" w:hAnsiTheme="majorHAnsi" w:cstheme="majorHAnsi"/>
          <w:sz w:val="22"/>
          <w:szCs w:val="22"/>
          <w:lang w:val="tr-TR" w:eastAsia="tr-TR"/>
        </w:rPr>
        <w:t xml:space="preserve"> </w:t>
      </w:r>
      <w:r>
        <w:rPr>
          <w:rStyle w:val="Strong"/>
          <w:rFonts w:asciiTheme="majorHAnsi" w:hAnsiTheme="majorHAnsi" w:cstheme="majorHAnsi"/>
          <w:b w:val="0"/>
          <w:color w:val="000000"/>
          <w:sz w:val="22"/>
          <w:szCs w:val="22"/>
          <w:bdr w:val="none" w:sz="0" w:space="0" w:color="auto" w:frame="1"/>
          <w:lang w:val="tr-TR"/>
        </w:rPr>
        <w:t xml:space="preserve">tedarikçilerimize, </w:t>
      </w:r>
      <w:r w:rsidRPr="006E158E">
        <w:rPr>
          <w:rFonts w:asciiTheme="majorHAnsi" w:hAnsiTheme="majorHAnsi" w:cstheme="majorHAnsi"/>
          <w:sz w:val="22"/>
          <w:szCs w:val="22"/>
          <w:lang w:val="tr-TR" w:eastAsia="tr-TR"/>
        </w:rPr>
        <w:t>kanunen yetkili kamu kurumlarına ve özel kişilere, Kanun’un 8. ve 9. maddelerinde belirtilen kişisel veri işleme şartları ve amaçları çerçevesinde aktarılabilecek</w:t>
      </w:r>
      <w:r>
        <w:rPr>
          <w:rFonts w:asciiTheme="majorHAnsi" w:hAnsiTheme="majorHAnsi" w:cstheme="majorHAnsi"/>
          <w:sz w:val="22"/>
          <w:szCs w:val="22"/>
          <w:lang w:val="tr-TR" w:eastAsia="tr-TR"/>
        </w:rPr>
        <w:t>tir.</w:t>
      </w:r>
    </w:p>
    <w:p w14:paraId="4538A37F" w14:textId="77777777" w:rsidR="003773A1" w:rsidRPr="008F0C21" w:rsidRDefault="003773A1" w:rsidP="003773A1">
      <w:pPr>
        <w:shd w:val="clear" w:color="auto" w:fill="FFFFFF"/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tr-TR" w:eastAsia="tr-TR"/>
        </w:rPr>
      </w:pPr>
    </w:p>
    <w:p w14:paraId="28E52005" w14:textId="77777777" w:rsidR="003773A1" w:rsidRPr="008F0C21" w:rsidRDefault="003773A1" w:rsidP="003773A1">
      <w:pPr>
        <w:shd w:val="clear" w:color="auto" w:fill="FFFFFF"/>
        <w:spacing w:line="276" w:lineRule="auto"/>
        <w:jc w:val="both"/>
        <w:textAlignment w:val="baseline"/>
        <w:rPr>
          <w:rFonts w:asciiTheme="majorHAnsi" w:eastAsia="Times New Roman" w:hAnsiTheme="majorHAnsi" w:cstheme="majorHAnsi"/>
          <w:b/>
          <w:bCs/>
          <w:color w:val="000000"/>
          <w:sz w:val="22"/>
          <w:szCs w:val="22"/>
          <w:bdr w:val="none" w:sz="0" w:space="0" w:color="auto" w:frame="1"/>
          <w:lang w:val="tr-TR" w:eastAsia="tr-TR"/>
        </w:rPr>
      </w:pPr>
      <w:r w:rsidRPr="008F0C21">
        <w:rPr>
          <w:rFonts w:asciiTheme="majorHAnsi" w:eastAsia="Times New Roman" w:hAnsiTheme="majorHAnsi" w:cstheme="majorHAnsi"/>
          <w:b/>
          <w:bCs/>
          <w:color w:val="000000"/>
          <w:sz w:val="22"/>
          <w:szCs w:val="22"/>
          <w:bdr w:val="none" w:sz="0" w:space="0" w:color="auto" w:frame="1"/>
          <w:lang w:val="tr-TR" w:eastAsia="tr-TR"/>
        </w:rPr>
        <w:lastRenderedPageBreak/>
        <w:t>ç) Kişisel Veri Toplamanın Yöntemi ve Hukuki Sebebi</w:t>
      </w:r>
    </w:p>
    <w:p w14:paraId="1ED51686" w14:textId="273775E9" w:rsidR="008F0C21" w:rsidRPr="008F0C21" w:rsidRDefault="007D2EC5" w:rsidP="008F0C21">
      <w:pPr>
        <w:shd w:val="clear" w:color="auto" w:fill="FFFFFF"/>
        <w:spacing w:line="276" w:lineRule="auto"/>
        <w:jc w:val="both"/>
        <w:rPr>
          <w:rFonts w:ascii="Calibri" w:hAnsi="Calibri"/>
          <w:sz w:val="22"/>
          <w:szCs w:val="22"/>
          <w:lang w:val="tr-TR"/>
        </w:rPr>
      </w:pPr>
      <w:r w:rsidRPr="008F0C21">
        <w:rPr>
          <w:rFonts w:ascii="Calibri" w:hAnsi="Calibri"/>
          <w:sz w:val="22"/>
          <w:szCs w:val="22"/>
          <w:lang w:val="tr-TR"/>
        </w:rPr>
        <w:t xml:space="preserve">Kişisel verileriniz </w:t>
      </w:r>
      <w:r w:rsidR="008F0C21">
        <w:rPr>
          <w:rStyle w:val="Strong"/>
          <w:rFonts w:ascii="Calibri" w:hAnsi="Calibri" w:cs="Arial"/>
          <w:b w:val="0"/>
          <w:color w:val="000000"/>
          <w:sz w:val="22"/>
          <w:szCs w:val="22"/>
          <w:bdr w:val="none" w:sz="0" w:space="0" w:color="auto" w:frame="1"/>
          <w:lang w:val="tr-TR"/>
        </w:rPr>
        <w:t xml:space="preserve">Şirketimize yapmış olduğunuz iş başvurusunun değerlendirilmesi amacıyla </w:t>
      </w:r>
      <w:r w:rsidR="003B7235">
        <w:rPr>
          <w:rStyle w:val="Strong"/>
          <w:rFonts w:ascii="Calibri" w:hAnsi="Calibri" w:cs="Arial"/>
          <w:b w:val="0"/>
          <w:color w:val="000000"/>
          <w:sz w:val="22"/>
          <w:szCs w:val="22"/>
          <w:bdr w:val="none" w:sz="0" w:space="0" w:color="auto" w:frame="1"/>
          <w:lang w:val="tr-TR"/>
        </w:rPr>
        <w:t xml:space="preserve">iş başvurusu yapmanız </w:t>
      </w:r>
      <w:r w:rsidR="006745FA">
        <w:rPr>
          <w:rStyle w:val="Strong"/>
          <w:rFonts w:ascii="Calibri" w:hAnsi="Calibri" w:cs="Arial"/>
          <w:b w:val="0"/>
          <w:color w:val="000000"/>
          <w:sz w:val="22"/>
          <w:szCs w:val="22"/>
          <w:bdr w:val="none" w:sz="0" w:space="0" w:color="auto" w:frame="1"/>
          <w:lang w:val="tr-TR"/>
        </w:rPr>
        <w:t xml:space="preserve">dolayısıyla </w:t>
      </w:r>
      <w:r w:rsidRPr="008F0C21">
        <w:rPr>
          <w:rFonts w:ascii="Calibri" w:hAnsi="Calibri"/>
          <w:sz w:val="22"/>
          <w:szCs w:val="22"/>
          <w:lang w:val="tr-TR"/>
        </w:rPr>
        <w:t xml:space="preserve">toplanacaktır. Toplanan kişisel verileriniz </w:t>
      </w:r>
      <w:r w:rsidR="006745FA">
        <w:rPr>
          <w:rFonts w:ascii="Calibri" w:hAnsi="Calibri"/>
          <w:sz w:val="22"/>
          <w:szCs w:val="22"/>
          <w:lang w:val="tr-TR"/>
        </w:rPr>
        <w:t xml:space="preserve">iş başvurunuzun değerlendirilmesi </w:t>
      </w:r>
      <w:r w:rsidR="00CA13D0">
        <w:rPr>
          <w:rFonts w:ascii="Calibri" w:hAnsi="Calibri"/>
          <w:sz w:val="22"/>
          <w:szCs w:val="22"/>
          <w:lang w:val="tr-TR"/>
        </w:rPr>
        <w:t xml:space="preserve">kapsamında sözleşmenin ifası hukuki sebebine dayalı olarak </w:t>
      </w:r>
      <w:r w:rsidRPr="008F0C21">
        <w:rPr>
          <w:rFonts w:ascii="Calibri" w:hAnsi="Calibri"/>
          <w:sz w:val="22"/>
          <w:szCs w:val="22"/>
          <w:lang w:val="tr-TR"/>
        </w:rPr>
        <w:t xml:space="preserve">Kanun’un 5. ve 6. maddelerinde belirtilen kişisel veri işleme şartları kapsamında işbu Aydınlatma Metninde belirtilen amaçlarla </w:t>
      </w:r>
      <w:r w:rsidR="006745FA">
        <w:rPr>
          <w:rFonts w:ascii="Calibri" w:hAnsi="Calibri"/>
          <w:sz w:val="22"/>
          <w:szCs w:val="22"/>
          <w:lang w:val="tr-TR"/>
        </w:rPr>
        <w:t xml:space="preserve">sınırlı olarak </w:t>
      </w:r>
      <w:r w:rsidRPr="008F0C21">
        <w:rPr>
          <w:rFonts w:ascii="Calibri" w:hAnsi="Calibri"/>
          <w:sz w:val="22"/>
          <w:szCs w:val="22"/>
          <w:lang w:val="tr-TR"/>
        </w:rPr>
        <w:t>işlenebilmekte</w:t>
      </w:r>
      <w:r w:rsidR="006745FA">
        <w:rPr>
          <w:rFonts w:ascii="Calibri" w:hAnsi="Calibri"/>
          <w:sz w:val="22"/>
          <w:szCs w:val="22"/>
          <w:lang w:val="tr-TR"/>
        </w:rPr>
        <w:t>dir.</w:t>
      </w:r>
    </w:p>
    <w:p w14:paraId="49118656" w14:textId="77777777" w:rsidR="008F0C21" w:rsidRPr="008F0C21" w:rsidRDefault="008F0C21" w:rsidP="008F0C21">
      <w:pPr>
        <w:shd w:val="clear" w:color="auto" w:fill="FFFFFF"/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  <w:lang w:val="tr-TR"/>
        </w:rPr>
      </w:pPr>
    </w:p>
    <w:p w14:paraId="4AD7CB97" w14:textId="1000C8E0" w:rsidR="003773A1" w:rsidRPr="008F0C21" w:rsidRDefault="001A7DEB" w:rsidP="008F0C21">
      <w:pPr>
        <w:shd w:val="clear" w:color="auto" w:fill="FFFFFF"/>
        <w:spacing w:line="276" w:lineRule="auto"/>
        <w:jc w:val="both"/>
        <w:rPr>
          <w:rFonts w:ascii="Calibri" w:hAnsi="Calibri"/>
          <w:sz w:val="22"/>
          <w:szCs w:val="22"/>
          <w:lang w:val="tr-TR"/>
        </w:rPr>
      </w:pPr>
      <w:r w:rsidRPr="008F0C21">
        <w:rPr>
          <w:rFonts w:asciiTheme="majorHAnsi" w:hAnsiTheme="majorHAnsi" w:cstheme="majorHAnsi"/>
          <w:b/>
          <w:sz w:val="22"/>
          <w:szCs w:val="22"/>
          <w:lang w:val="tr-TR"/>
        </w:rPr>
        <w:t>d</w:t>
      </w:r>
      <w:r w:rsidR="003773A1" w:rsidRPr="008F0C21">
        <w:rPr>
          <w:rFonts w:asciiTheme="majorHAnsi" w:hAnsiTheme="majorHAnsi" w:cstheme="majorHAnsi"/>
          <w:b/>
          <w:sz w:val="22"/>
          <w:szCs w:val="22"/>
          <w:lang w:val="tr-TR"/>
        </w:rPr>
        <w:t>) Kişisel Veri Sahibinin Kanun’un 11. Maddesinde Sayılan Hakları</w:t>
      </w:r>
    </w:p>
    <w:p w14:paraId="05DA9F96" w14:textId="44C2C024" w:rsidR="003773A1" w:rsidRPr="0015139B" w:rsidRDefault="008F0C21" w:rsidP="0015139B">
      <w:pPr>
        <w:jc w:val="both"/>
        <w:rPr>
          <w:rFonts w:ascii="Calibri" w:hAnsi="Calibri"/>
          <w:sz w:val="22"/>
          <w:szCs w:val="22"/>
          <w:lang w:val="tr-TR"/>
        </w:rPr>
      </w:pPr>
      <w:bookmarkStart w:id="1" w:name="_Hlk523825655"/>
      <w:r w:rsidRPr="004D1CF7">
        <w:rPr>
          <w:rFonts w:ascii="Calibri" w:hAnsi="Calibri"/>
          <w:sz w:val="22"/>
          <w:szCs w:val="22"/>
          <w:lang w:val="tr-TR"/>
        </w:rPr>
        <w:t>Kişisel veri sahibi olarak Kanun’un 11. maddesi uyarınca aşağıdaki haklara sahip olduğunuzu bildiririz:</w:t>
      </w:r>
      <w:r w:rsidRPr="001F771A">
        <w:rPr>
          <w:rFonts w:ascii="Calibri" w:hAnsi="Calibri"/>
          <w:sz w:val="22"/>
          <w:szCs w:val="22"/>
          <w:lang w:val="tr-TR"/>
        </w:rPr>
        <w:t xml:space="preserve"> </w:t>
      </w:r>
      <w:bookmarkEnd w:id="1"/>
    </w:p>
    <w:p w14:paraId="2F28E9A0" w14:textId="77777777" w:rsidR="003773A1" w:rsidRPr="008F0C21" w:rsidRDefault="003773A1" w:rsidP="003773A1">
      <w:pPr>
        <w:keepLines/>
        <w:widowControl w:val="0"/>
        <w:numPr>
          <w:ilvl w:val="0"/>
          <w:numId w:val="29"/>
        </w:numPr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8F0C21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Kişisel verilerinizin işlenip işlenmediğini öğrenme, </w:t>
      </w:r>
    </w:p>
    <w:p w14:paraId="4F977870" w14:textId="77777777" w:rsidR="003773A1" w:rsidRPr="008F0C21" w:rsidRDefault="003773A1" w:rsidP="003773A1">
      <w:pPr>
        <w:keepLines/>
        <w:widowControl w:val="0"/>
        <w:numPr>
          <w:ilvl w:val="0"/>
          <w:numId w:val="29"/>
        </w:numPr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8F0C21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Kişisel verileriniz işlenmişse, buna ilişkin bilgi talep etme, </w:t>
      </w:r>
    </w:p>
    <w:p w14:paraId="00F44E50" w14:textId="77777777" w:rsidR="003773A1" w:rsidRPr="008F0C21" w:rsidRDefault="003773A1" w:rsidP="003773A1">
      <w:pPr>
        <w:keepLines/>
        <w:widowControl w:val="0"/>
        <w:numPr>
          <w:ilvl w:val="0"/>
          <w:numId w:val="29"/>
        </w:numPr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8F0C21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Kişisel verilerinizin işlenme amacını ve kişisel verilerinizin işlenme amacına uygun kullanılıp kullanılmadığını öğrenme, </w:t>
      </w:r>
    </w:p>
    <w:p w14:paraId="376CFC93" w14:textId="77777777" w:rsidR="003773A1" w:rsidRPr="008F0C21" w:rsidRDefault="003773A1" w:rsidP="003773A1">
      <w:pPr>
        <w:keepLines/>
        <w:widowControl w:val="0"/>
        <w:numPr>
          <w:ilvl w:val="0"/>
          <w:numId w:val="29"/>
        </w:numPr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8F0C21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Yurt içinde veya yurt dışında kişisel verilerinizin aktarıldığı üçüncü kişileri bilme, </w:t>
      </w:r>
    </w:p>
    <w:p w14:paraId="6B225F01" w14:textId="77777777" w:rsidR="003773A1" w:rsidRPr="008F0C21" w:rsidRDefault="003773A1" w:rsidP="003773A1">
      <w:pPr>
        <w:keepLines/>
        <w:widowControl w:val="0"/>
        <w:numPr>
          <w:ilvl w:val="0"/>
          <w:numId w:val="29"/>
        </w:numPr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8F0C21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Kişisel verilerinizin eksik veya yanlış işlenmiş olması halinde bunların düzeltilmesini talep etme, </w:t>
      </w:r>
    </w:p>
    <w:p w14:paraId="20A3993C" w14:textId="77777777" w:rsidR="003773A1" w:rsidRPr="008F0C21" w:rsidRDefault="003773A1" w:rsidP="003773A1">
      <w:pPr>
        <w:keepLines/>
        <w:widowControl w:val="0"/>
        <w:numPr>
          <w:ilvl w:val="0"/>
          <w:numId w:val="29"/>
        </w:numPr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8F0C21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İlgili mevzuatta öngörülen şartlar çerçevesinde kişisel verilerinizin silinmesini veya yok edilmesini isteme, </w:t>
      </w:r>
    </w:p>
    <w:p w14:paraId="3F3A4D9E" w14:textId="77777777" w:rsidR="003773A1" w:rsidRPr="008F0C21" w:rsidRDefault="003773A1" w:rsidP="003773A1">
      <w:pPr>
        <w:keepLines/>
        <w:widowControl w:val="0"/>
        <w:numPr>
          <w:ilvl w:val="0"/>
          <w:numId w:val="29"/>
        </w:numPr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8F0C21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İlgili mevzuat uyarınca yapılan düzeltme, silme ve yok edilme işlemlerinin, kişisel verilerinizin paylaşıldığı üçüncü kişilere bildirilmesini isteme, </w:t>
      </w:r>
    </w:p>
    <w:p w14:paraId="3AC0706E" w14:textId="1E10F20C" w:rsidR="003773A1" w:rsidRPr="008F0C21" w:rsidRDefault="003773A1" w:rsidP="003773A1">
      <w:pPr>
        <w:keepLines/>
        <w:widowControl w:val="0"/>
        <w:numPr>
          <w:ilvl w:val="0"/>
          <w:numId w:val="29"/>
        </w:numPr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8F0C21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 xml:space="preserve">İşlenen kişisel verilerinizin münhasıran otomatik sistemler vasıtasıyla analiz edilmesi suretiyle sizin aleyhinize bir sonucun ortaya çıkmasına itiraz etme, </w:t>
      </w:r>
    </w:p>
    <w:p w14:paraId="03A5F120" w14:textId="77777777" w:rsidR="003773A1" w:rsidRPr="008F0C21" w:rsidRDefault="003773A1" w:rsidP="003773A1">
      <w:pPr>
        <w:keepLines/>
        <w:widowControl w:val="0"/>
        <w:numPr>
          <w:ilvl w:val="0"/>
          <w:numId w:val="29"/>
        </w:numPr>
        <w:ind w:left="714" w:hanging="357"/>
        <w:jc w:val="both"/>
        <w:rPr>
          <w:rFonts w:ascii="Calibri" w:eastAsia="Calibri" w:hAnsi="Calibri" w:cstheme="minorHAnsi"/>
          <w:color w:val="000000"/>
          <w:sz w:val="22"/>
          <w:szCs w:val="22"/>
          <w:lang w:val="tr-TR"/>
        </w:rPr>
      </w:pPr>
      <w:r w:rsidRPr="008F0C21">
        <w:rPr>
          <w:rFonts w:ascii="Calibri" w:eastAsia="Calibri" w:hAnsi="Calibri" w:cstheme="minorHAnsi"/>
          <w:color w:val="000000"/>
          <w:sz w:val="22"/>
          <w:szCs w:val="22"/>
          <w:lang w:val="tr-TR"/>
        </w:rPr>
        <w:t>Kişisel verilerinizin kanuna aykırı olarak işlenmesi sebebiyle zarara uğramanız halinde, zararın giderilmesini talep etme</w:t>
      </w:r>
    </w:p>
    <w:p w14:paraId="101FFED7" w14:textId="77777777" w:rsidR="003773A1" w:rsidRPr="008F0C21" w:rsidRDefault="003773A1" w:rsidP="003773A1">
      <w:pPr>
        <w:keepLines/>
        <w:widowControl w:val="0"/>
        <w:jc w:val="both"/>
        <w:rPr>
          <w:rFonts w:ascii="Calibri" w:hAnsi="Calibri" w:cstheme="minorHAnsi"/>
          <w:color w:val="000000"/>
          <w:sz w:val="22"/>
          <w:szCs w:val="22"/>
          <w:lang w:val="tr-TR"/>
        </w:rPr>
      </w:pPr>
    </w:p>
    <w:p w14:paraId="00A39E5A" w14:textId="29299BE0" w:rsidR="00FB7853" w:rsidRPr="00E22018" w:rsidRDefault="00FB7853" w:rsidP="00FB785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tr-TR"/>
        </w:rPr>
      </w:pPr>
      <w:r w:rsidRPr="00E22018">
        <w:rPr>
          <w:rFonts w:asciiTheme="majorHAnsi" w:hAnsiTheme="majorHAnsi" w:cstheme="majorHAnsi"/>
          <w:sz w:val="22"/>
          <w:szCs w:val="22"/>
          <w:lang w:val="tr-TR"/>
        </w:rPr>
        <w:t xml:space="preserve">Yukarıda sıralanan haklarınıza yönelik başvurularınızı, </w:t>
      </w:r>
      <w:hyperlink r:id="rId15" w:history="1">
        <w:r w:rsidR="00D311F9" w:rsidRPr="0063405C">
          <w:rPr>
            <w:rStyle w:val="Hyperlink"/>
            <w:rFonts w:asciiTheme="majorHAnsi" w:hAnsiTheme="majorHAnsi" w:cstheme="majorHAnsi"/>
            <w:sz w:val="22"/>
            <w:szCs w:val="22"/>
            <w:lang w:val="tr-TR"/>
          </w:rPr>
          <w:t>http://www.arcelikas.com/sayfa/2165/kisisel-verilerin-korunmasi</w:t>
        </w:r>
      </w:hyperlink>
      <w:r w:rsidR="00D311F9">
        <w:rPr>
          <w:rFonts w:asciiTheme="majorHAnsi" w:hAnsiTheme="majorHAnsi" w:cstheme="majorHAnsi"/>
          <w:sz w:val="22"/>
          <w:szCs w:val="22"/>
          <w:lang w:val="tr-TR"/>
        </w:rPr>
        <w:t xml:space="preserve"> </w:t>
      </w:r>
      <w:r w:rsidR="00AA0CED">
        <w:rPr>
          <w:rFonts w:asciiTheme="majorHAnsi" w:hAnsiTheme="majorHAnsi" w:cstheme="majorHAnsi"/>
          <w:sz w:val="22"/>
          <w:szCs w:val="22"/>
          <w:lang w:val="tr-TR"/>
        </w:rPr>
        <w:t>d</w:t>
      </w:r>
      <w:r w:rsidRPr="00E22018">
        <w:rPr>
          <w:rFonts w:asciiTheme="majorHAnsi" w:hAnsiTheme="majorHAnsi" w:cstheme="majorHAnsi"/>
          <w:sz w:val="22"/>
          <w:szCs w:val="22"/>
          <w:lang w:val="tr-TR"/>
        </w:rPr>
        <w:t xml:space="preserve">en ulaşabileceğiniz Veri Sahibi Başvuru Formu’nu doldurarak Şirketimize iletebilirsiniz.  Talebinizin niteliğine göre en kısa sürede ve en geç otuz gün içinde başvurularınız ücretsiz olarak sonuçlandırılacaktır; ancak işlemin ayrıca bir maliyet gerektirmesi halinde Kişisel Verileri Koruma Kurulu tarafından belirlenecek tarifeye göre tarafınızdan ücret talep edilebilecektir. </w:t>
      </w:r>
    </w:p>
    <w:p w14:paraId="5B18A20C" w14:textId="5B0D7B8D" w:rsidR="00AC2307" w:rsidRDefault="00AC2307" w:rsidP="00863C7E">
      <w:pPr>
        <w:spacing w:line="276" w:lineRule="auto"/>
        <w:jc w:val="both"/>
        <w:rPr>
          <w:rFonts w:ascii="Calibri" w:hAnsi="Calibri"/>
          <w:sz w:val="22"/>
          <w:szCs w:val="22"/>
          <w:lang w:val="tr-TR"/>
        </w:rPr>
      </w:pPr>
    </w:p>
    <w:p w14:paraId="1FE6E419" w14:textId="77777777" w:rsidR="00AC2307" w:rsidRPr="008F0C21" w:rsidRDefault="00AC2307" w:rsidP="00863C7E">
      <w:pPr>
        <w:spacing w:line="276" w:lineRule="auto"/>
        <w:jc w:val="both"/>
        <w:rPr>
          <w:rFonts w:ascii="Calibri" w:hAnsi="Calibri"/>
          <w:sz w:val="22"/>
          <w:szCs w:val="22"/>
          <w:lang w:val="tr-TR"/>
        </w:rPr>
      </w:pPr>
    </w:p>
    <w:p w14:paraId="1964C659" w14:textId="77777777" w:rsidR="00863C7E" w:rsidRPr="008F0C21" w:rsidRDefault="00863C7E" w:rsidP="00863C7E">
      <w:pPr>
        <w:spacing w:line="276" w:lineRule="auto"/>
        <w:rPr>
          <w:rFonts w:ascii="Calibri" w:hAnsi="Calibri" w:cstheme="majorHAnsi"/>
          <w:sz w:val="22"/>
          <w:szCs w:val="22"/>
          <w:lang w:val="tr-TR"/>
        </w:rPr>
      </w:pPr>
      <w:r w:rsidRPr="008F0C21">
        <w:rPr>
          <w:rFonts w:ascii="Calibri" w:hAnsi="Calibri" w:cstheme="majorHAnsi"/>
          <w:sz w:val="22"/>
          <w:szCs w:val="22"/>
          <w:lang w:val="tr-TR"/>
        </w:rPr>
        <w:t xml:space="preserve"> </w:t>
      </w:r>
    </w:p>
    <w:p w14:paraId="7718841E" w14:textId="0291579B" w:rsidR="007C293A" w:rsidRDefault="007C293A" w:rsidP="00AC2307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</w:p>
    <w:p w14:paraId="1CDA8D95" w14:textId="0776506C" w:rsidR="007C293A" w:rsidRDefault="007C293A" w:rsidP="00AC2307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</w:p>
    <w:p w14:paraId="38E8C44E" w14:textId="77777777" w:rsidR="00A13DA0" w:rsidRDefault="00A13DA0">
      <w:pPr>
        <w:rPr>
          <w:rFonts w:ascii="Calibri" w:eastAsia="Calibri" w:hAnsi="Calibri" w:cs="Calibri"/>
          <w:b/>
          <w:sz w:val="22"/>
          <w:szCs w:val="22"/>
          <w:lang w:val="tr-TR"/>
        </w:rPr>
      </w:pPr>
      <w:r>
        <w:rPr>
          <w:rFonts w:ascii="Calibri" w:eastAsia="Calibri" w:hAnsi="Calibri" w:cs="Calibri"/>
          <w:b/>
          <w:sz w:val="22"/>
          <w:szCs w:val="22"/>
          <w:lang w:val="tr-TR"/>
        </w:rPr>
        <w:br w:type="page"/>
      </w:r>
    </w:p>
    <w:p w14:paraId="5884EEFB" w14:textId="77777777" w:rsidR="00E70665" w:rsidRPr="008F0C21" w:rsidRDefault="00E70665" w:rsidP="00E70665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2"/>
          <w:szCs w:val="22"/>
          <w:lang w:val="tr-TR"/>
        </w:rPr>
      </w:pPr>
      <w:r w:rsidRPr="008F0C21">
        <w:rPr>
          <w:rFonts w:ascii="Calibri" w:hAnsi="Calibri" w:cs="Calibri"/>
          <w:b/>
          <w:sz w:val="22"/>
          <w:szCs w:val="22"/>
          <w:lang w:val="tr-TR"/>
        </w:rPr>
        <w:lastRenderedPageBreak/>
        <w:t>Referans Taahhüdü</w:t>
      </w:r>
    </w:p>
    <w:p w14:paraId="7ED0E933" w14:textId="77777777" w:rsidR="00E70665" w:rsidRPr="008F0C21" w:rsidRDefault="00E70665" w:rsidP="00E70665">
      <w:pPr>
        <w:jc w:val="both"/>
        <w:rPr>
          <w:rFonts w:ascii="Calibri" w:eastAsia="Calibri" w:hAnsi="Calibri"/>
          <w:sz w:val="22"/>
          <w:szCs w:val="22"/>
          <w:lang w:val="tr-TR"/>
        </w:rPr>
      </w:pPr>
    </w:p>
    <w:p w14:paraId="2F8F3773" w14:textId="69D8C788" w:rsidR="00E70665" w:rsidRDefault="00E70665" w:rsidP="00E70665">
      <w:pPr>
        <w:ind w:firstLine="720"/>
        <w:jc w:val="both"/>
        <w:rPr>
          <w:rFonts w:ascii="Calibri" w:eastAsia="Calibri" w:hAnsi="Calibri" w:cs="Calibri"/>
          <w:i/>
          <w:sz w:val="22"/>
          <w:szCs w:val="22"/>
          <w:u w:val="single"/>
          <w:lang w:val="tr-TR"/>
        </w:rPr>
      </w:pPr>
      <w:r w:rsidRPr="00AC2307">
        <w:rPr>
          <w:rFonts w:ascii="Calibri" w:eastAsia="Calibri" w:hAnsi="Calibri" w:cs="Calibri"/>
          <w:i/>
          <w:noProof/>
          <w:sz w:val="22"/>
          <w:szCs w:val="22"/>
          <w:lang w:val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2F7240" wp14:editId="083EBCAC">
                <wp:simplePos x="0" y="0"/>
                <wp:positionH relativeFrom="column">
                  <wp:posOffset>112355</wp:posOffset>
                </wp:positionH>
                <wp:positionV relativeFrom="paragraph">
                  <wp:posOffset>23736</wp:posOffset>
                </wp:positionV>
                <wp:extent cx="283580" cy="156258"/>
                <wp:effectExtent l="0" t="0" r="21590" b="1524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580" cy="156258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50E599" w14:textId="77777777" w:rsidR="00E70665" w:rsidRDefault="00E70665" w:rsidP="00E70665">
                            <w:pPr>
                              <w:jc w:val="center"/>
                            </w:pPr>
                            <w:r>
                              <w:t>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2F7240" id="Dikdörtgen 3" o:spid="_x0000_s1026" style="position:absolute;left:0;text-align:left;margin-left:8.85pt;margin-top:1.85pt;width:22.35pt;height:12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" fillcolor="white [3201]" strokecolor="black [3200]" strokeweight=".25pt">
                <v:textbox>
                  <w:txbxContent>
                    <w:p w14:paraId="3650E599" w14:textId="77777777" w:rsidR="00E70665" w:rsidRDefault="00E70665" w:rsidP="00E70665">
                      <w:pPr>
                        <w:jc w:val="center"/>
                      </w:pPr>
                      <w:r>
                        <w:t>z</w:t>
                      </w:r>
                    </w:p>
                  </w:txbxContent>
                </v:textbox>
              </v:rect>
            </w:pict>
          </mc:Fallback>
        </mc:AlternateContent>
      </w:r>
      <w:r w:rsidRPr="00AC2307">
        <w:rPr>
          <w:rFonts w:ascii="Calibri" w:eastAsia="Calibri" w:hAnsi="Calibri" w:cs="Calibri"/>
          <w:i/>
          <w:sz w:val="22"/>
          <w:szCs w:val="22"/>
          <w:lang w:val="tr-TR"/>
        </w:rPr>
        <w:t xml:space="preserve">Referans olarak belirttiğim kişiler ile referans kontrolü yapılması amacıyla iletişime geçilebileceğini, </w:t>
      </w:r>
      <w:r>
        <w:rPr>
          <w:rFonts w:ascii="Calibri" w:eastAsia="Calibri" w:hAnsi="Calibri" w:cs="Calibri"/>
          <w:i/>
          <w:sz w:val="22"/>
          <w:szCs w:val="22"/>
          <w:lang w:val="tr-TR"/>
        </w:rPr>
        <w:t xml:space="preserve">referans olarak belirttiğim kişilerin </w:t>
      </w:r>
      <w:r w:rsidRPr="00AC2307">
        <w:rPr>
          <w:rFonts w:ascii="Calibri" w:eastAsia="Calibri" w:hAnsi="Calibri" w:cs="Calibri"/>
          <w:i/>
          <w:sz w:val="22"/>
          <w:szCs w:val="22"/>
          <w:lang w:val="tr-TR"/>
        </w:rPr>
        <w:t>kişisel verileri</w:t>
      </w:r>
      <w:r>
        <w:rPr>
          <w:rFonts w:ascii="Calibri" w:eastAsia="Calibri" w:hAnsi="Calibri" w:cs="Calibri"/>
          <w:i/>
          <w:sz w:val="22"/>
          <w:szCs w:val="22"/>
          <w:lang w:val="tr-TR"/>
        </w:rPr>
        <w:t>nin</w:t>
      </w:r>
      <w:r w:rsidRPr="00AC2307">
        <w:rPr>
          <w:rFonts w:ascii="Calibri" w:hAnsi="Calibri" w:cstheme="minorHAnsi"/>
          <w:i/>
          <w:color w:val="000000"/>
          <w:sz w:val="22"/>
          <w:szCs w:val="22"/>
          <w:lang w:val="tr-TR"/>
        </w:rPr>
        <w:t xml:space="preserve"> Şirket </w:t>
      </w:r>
      <w:r>
        <w:rPr>
          <w:rFonts w:ascii="Calibri" w:hAnsi="Calibri" w:cstheme="minorHAnsi"/>
          <w:i/>
          <w:color w:val="000000"/>
          <w:sz w:val="22"/>
          <w:szCs w:val="22"/>
          <w:lang w:val="tr-TR"/>
        </w:rPr>
        <w:t xml:space="preserve">tarafından işlenmesine </w:t>
      </w:r>
      <w:r w:rsidRPr="00AC2307">
        <w:rPr>
          <w:rFonts w:ascii="Calibri" w:eastAsia="Calibri" w:hAnsi="Calibri" w:cs="Calibri"/>
          <w:i/>
          <w:sz w:val="22"/>
          <w:szCs w:val="22"/>
          <w:lang w:val="tr-TR"/>
        </w:rPr>
        <w:t xml:space="preserve">yönelik </w:t>
      </w:r>
      <w:r>
        <w:rPr>
          <w:rFonts w:ascii="Calibri" w:eastAsia="Calibri" w:hAnsi="Calibri" w:cs="Calibri"/>
          <w:i/>
          <w:sz w:val="22"/>
          <w:szCs w:val="22"/>
          <w:lang w:val="tr-TR"/>
        </w:rPr>
        <w:t xml:space="preserve">ilgili kişilere </w:t>
      </w:r>
      <w:r w:rsidRPr="00AC2307">
        <w:rPr>
          <w:rFonts w:ascii="Calibri" w:eastAsia="Calibri" w:hAnsi="Calibri" w:cs="Calibri"/>
          <w:i/>
          <w:sz w:val="22"/>
          <w:szCs w:val="22"/>
          <w:lang w:val="tr-TR"/>
        </w:rPr>
        <w:t>gerekli bilgilendirme</w:t>
      </w:r>
      <w:r>
        <w:rPr>
          <w:rFonts w:ascii="Calibri" w:eastAsia="Calibri" w:hAnsi="Calibri" w:cs="Calibri"/>
          <w:i/>
          <w:sz w:val="22"/>
          <w:szCs w:val="22"/>
          <w:lang w:val="tr-TR"/>
        </w:rPr>
        <w:t>yi yaptığımı</w:t>
      </w:r>
      <w:r w:rsidRPr="00AC2307">
        <w:rPr>
          <w:rFonts w:ascii="Calibri" w:eastAsia="Calibri" w:hAnsi="Calibri" w:cs="Calibri"/>
          <w:i/>
          <w:sz w:val="22"/>
          <w:szCs w:val="22"/>
          <w:lang w:val="tr-TR"/>
        </w:rPr>
        <w:t xml:space="preserve"> /izinleri al</w:t>
      </w:r>
      <w:r>
        <w:rPr>
          <w:rFonts w:ascii="Calibri" w:eastAsia="Calibri" w:hAnsi="Calibri" w:cs="Calibri"/>
          <w:i/>
          <w:sz w:val="22"/>
          <w:szCs w:val="22"/>
          <w:lang w:val="tr-TR"/>
        </w:rPr>
        <w:t>dığımı</w:t>
      </w:r>
      <w:r w:rsidRPr="00AC2307">
        <w:rPr>
          <w:rFonts w:ascii="Calibri" w:eastAsia="Calibri" w:hAnsi="Calibri" w:cs="Calibri"/>
          <w:i/>
          <w:sz w:val="22"/>
          <w:szCs w:val="22"/>
          <w:lang w:val="tr-TR"/>
        </w:rPr>
        <w:t xml:space="preserve"> taahhüt ederim</w:t>
      </w:r>
      <w:r w:rsidRPr="00AC2307">
        <w:rPr>
          <w:rFonts w:ascii="Calibri" w:eastAsia="Calibri" w:hAnsi="Calibri" w:cs="Calibri"/>
          <w:i/>
          <w:sz w:val="22"/>
          <w:szCs w:val="22"/>
          <w:u w:val="single"/>
          <w:lang w:val="tr-TR"/>
        </w:rPr>
        <w:t>.</w:t>
      </w:r>
    </w:p>
    <w:p w14:paraId="3C6B9D53" w14:textId="077F48BB" w:rsidR="00E70665" w:rsidRDefault="00E70665" w:rsidP="00E70665">
      <w:pPr>
        <w:ind w:firstLine="720"/>
        <w:jc w:val="both"/>
        <w:rPr>
          <w:rFonts w:ascii="Calibri" w:eastAsia="Calibri" w:hAnsi="Calibri" w:cs="Calibri"/>
          <w:i/>
          <w:sz w:val="22"/>
          <w:szCs w:val="22"/>
          <w:u w:val="single"/>
          <w:lang w:val="tr-TR"/>
        </w:rPr>
      </w:pPr>
    </w:p>
    <w:p w14:paraId="3915DDAA" w14:textId="16E59149" w:rsidR="00E70665" w:rsidRDefault="00E70665" w:rsidP="00E70665">
      <w:pPr>
        <w:ind w:firstLine="720"/>
        <w:jc w:val="both"/>
        <w:rPr>
          <w:rFonts w:ascii="Calibri" w:eastAsia="Calibri" w:hAnsi="Calibri" w:cs="Calibri"/>
          <w:i/>
          <w:sz w:val="22"/>
          <w:szCs w:val="22"/>
          <w:u w:val="single"/>
          <w:lang w:val="tr-TR"/>
        </w:rPr>
      </w:pPr>
    </w:p>
    <w:p w14:paraId="00035EC9" w14:textId="1C580084" w:rsidR="00E70665" w:rsidRDefault="00E70665" w:rsidP="00E70665">
      <w:pPr>
        <w:ind w:firstLine="720"/>
        <w:jc w:val="both"/>
        <w:rPr>
          <w:rFonts w:ascii="Calibri" w:eastAsia="Calibri" w:hAnsi="Calibri" w:cs="Calibri"/>
          <w:i/>
          <w:sz w:val="22"/>
          <w:szCs w:val="22"/>
          <w:u w:val="single"/>
          <w:lang w:val="tr-TR"/>
        </w:rPr>
      </w:pPr>
    </w:p>
    <w:p w14:paraId="771883F8" w14:textId="028BBBB8" w:rsidR="00E70665" w:rsidRDefault="00E70665" w:rsidP="00E70665">
      <w:pPr>
        <w:ind w:firstLine="720"/>
        <w:jc w:val="both"/>
        <w:rPr>
          <w:rFonts w:ascii="Calibri" w:eastAsia="Calibri" w:hAnsi="Calibri" w:cs="Calibri"/>
          <w:i/>
          <w:sz w:val="22"/>
          <w:szCs w:val="22"/>
          <w:u w:val="single"/>
          <w:lang w:val="tr-TR"/>
        </w:rPr>
      </w:pPr>
    </w:p>
    <w:p w14:paraId="45AD2C07" w14:textId="1F7EEC81" w:rsidR="00E70665" w:rsidRDefault="00E70665" w:rsidP="00E70665">
      <w:pPr>
        <w:ind w:firstLine="720"/>
        <w:jc w:val="both"/>
        <w:rPr>
          <w:rFonts w:ascii="Calibri" w:eastAsia="Calibri" w:hAnsi="Calibri" w:cs="Calibri"/>
          <w:i/>
          <w:sz w:val="22"/>
          <w:szCs w:val="22"/>
          <w:u w:val="single"/>
          <w:lang w:val="tr-TR"/>
        </w:rPr>
      </w:pPr>
    </w:p>
    <w:p w14:paraId="6343C0D1" w14:textId="3948F55B" w:rsidR="00E70665" w:rsidRDefault="00E70665" w:rsidP="00E70665">
      <w:pPr>
        <w:ind w:firstLine="720"/>
        <w:jc w:val="both"/>
        <w:rPr>
          <w:rFonts w:ascii="Calibri" w:eastAsia="Calibri" w:hAnsi="Calibri" w:cs="Calibri"/>
          <w:i/>
          <w:sz w:val="22"/>
          <w:szCs w:val="22"/>
          <w:u w:val="single"/>
          <w:lang w:val="tr-TR"/>
        </w:rPr>
      </w:pPr>
    </w:p>
    <w:p w14:paraId="3EF97F52" w14:textId="77777777" w:rsidR="00E70665" w:rsidRPr="00AC2307" w:rsidRDefault="00E70665" w:rsidP="00E70665">
      <w:pPr>
        <w:ind w:firstLine="720"/>
        <w:jc w:val="both"/>
        <w:rPr>
          <w:rFonts w:ascii="Calibri" w:eastAsia="Calibri" w:hAnsi="Calibri" w:cs="Calibri"/>
          <w:i/>
          <w:sz w:val="22"/>
          <w:szCs w:val="22"/>
          <w:u w:val="single"/>
          <w:lang w:val="tr-TR"/>
        </w:rPr>
      </w:pPr>
    </w:p>
    <w:p w14:paraId="244EFC3D" w14:textId="77777777" w:rsidR="00E70665" w:rsidRDefault="00E70665" w:rsidP="00E70665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</w:p>
    <w:p w14:paraId="60F7E7B2" w14:textId="53BDF18E" w:rsidR="007C293A" w:rsidRDefault="00114944" w:rsidP="00114944">
      <w:pPr>
        <w:jc w:val="center"/>
        <w:rPr>
          <w:rFonts w:ascii="Calibri" w:eastAsia="Calibri" w:hAnsi="Calibri" w:cs="Calibri"/>
          <w:b/>
          <w:sz w:val="22"/>
          <w:szCs w:val="22"/>
          <w:lang w:val="tr-TR"/>
        </w:rPr>
      </w:pPr>
      <w:r>
        <w:rPr>
          <w:rFonts w:ascii="Calibri" w:eastAsia="Calibri" w:hAnsi="Calibri" w:cs="Calibri"/>
          <w:b/>
          <w:sz w:val="22"/>
          <w:szCs w:val="22"/>
          <w:lang w:val="tr-TR"/>
        </w:rPr>
        <w:t>Topluluk Şirketleri Veri Paylaşım İzni</w:t>
      </w:r>
    </w:p>
    <w:p w14:paraId="5F379BBA" w14:textId="735E1FA2" w:rsidR="00114944" w:rsidRDefault="00114944" w:rsidP="00114944">
      <w:pPr>
        <w:jc w:val="center"/>
        <w:rPr>
          <w:rFonts w:ascii="Calibri" w:eastAsia="Calibri" w:hAnsi="Calibri" w:cs="Calibri"/>
          <w:b/>
          <w:sz w:val="22"/>
          <w:szCs w:val="22"/>
          <w:lang w:val="tr-TR"/>
        </w:rPr>
      </w:pPr>
    </w:p>
    <w:p w14:paraId="083D1A95" w14:textId="0168F63D" w:rsidR="00686116" w:rsidRDefault="008E22DF" w:rsidP="008E22DF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  <w:r>
        <w:rPr>
          <w:rFonts w:ascii="Calibri" w:eastAsia="Calibri" w:hAnsi="Calibri" w:cs="Calibri"/>
          <w:sz w:val="22"/>
          <w:szCs w:val="22"/>
          <w:lang w:val="tr-TR"/>
        </w:rPr>
        <w:t>Şirketimize yapmış olduğunuz başvuru</w:t>
      </w:r>
      <w:r w:rsidR="00415134">
        <w:rPr>
          <w:rFonts w:ascii="Calibri" w:eastAsia="Calibri" w:hAnsi="Calibri" w:cs="Calibri"/>
          <w:sz w:val="22"/>
          <w:szCs w:val="22"/>
          <w:lang w:val="tr-TR"/>
        </w:rPr>
        <w:t>da ilettiğiniz bilgileri</w:t>
      </w:r>
      <w:r w:rsidR="00D36D44">
        <w:rPr>
          <w:rFonts w:ascii="Calibri" w:eastAsia="Calibri" w:hAnsi="Calibri" w:cs="Calibri"/>
          <w:sz w:val="22"/>
          <w:szCs w:val="22"/>
          <w:lang w:val="tr-TR"/>
        </w:rPr>
        <w:t xml:space="preserve"> Koç Topluluk Şirketleri</w:t>
      </w:r>
      <w:r w:rsidR="00865510">
        <w:rPr>
          <w:rFonts w:ascii="Calibri" w:eastAsia="Calibri" w:hAnsi="Calibri" w:cs="Calibri"/>
          <w:sz w:val="22"/>
          <w:szCs w:val="22"/>
          <w:lang w:val="tr-TR"/>
        </w:rPr>
        <w:t>’</w:t>
      </w:r>
      <w:r w:rsidR="00686116">
        <w:rPr>
          <w:rFonts w:ascii="Calibri" w:eastAsia="Calibri" w:hAnsi="Calibri" w:cs="Calibri"/>
          <w:sz w:val="22"/>
          <w:szCs w:val="22"/>
          <w:lang w:val="tr-TR"/>
        </w:rPr>
        <w:t xml:space="preserve">nin açık pozisyonları için değerlendirilmesi amacıyla </w:t>
      </w:r>
      <w:r w:rsidR="00621D29">
        <w:rPr>
          <w:rFonts w:ascii="Calibri" w:eastAsia="Calibri" w:hAnsi="Calibri" w:cs="Calibri"/>
          <w:sz w:val="22"/>
          <w:szCs w:val="22"/>
          <w:lang w:val="tr-TR"/>
        </w:rPr>
        <w:t xml:space="preserve">Koç Topluluk Şirketleri ile </w:t>
      </w:r>
      <w:r w:rsidR="00D36D44">
        <w:rPr>
          <w:rFonts w:ascii="Calibri" w:eastAsia="Calibri" w:hAnsi="Calibri" w:cs="Calibri"/>
          <w:sz w:val="22"/>
          <w:szCs w:val="22"/>
          <w:lang w:val="tr-TR"/>
        </w:rPr>
        <w:t>paylaşmamızı ister misiniz?</w:t>
      </w:r>
      <w:r w:rsidR="009D16F0">
        <w:rPr>
          <w:rFonts w:ascii="Calibri" w:eastAsia="Calibri" w:hAnsi="Calibri" w:cs="Calibri"/>
          <w:sz w:val="22"/>
          <w:szCs w:val="22"/>
          <w:lang w:val="tr-TR"/>
        </w:rPr>
        <w:t xml:space="preserve"> </w:t>
      </w:r>
    </w:p>
    <w:p w14:paraId="5395396C" w14:textId="77777777" w:rsidR="00621D29" w:rsidRDefault="00621D29" w:rsidP="008E22DF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</w:p>
    <w:p w14:paraId="66898C95" w14:textId="32BB3962" w:rsidR="00114944" w:rsidRDefault="009D16F0" w:rsidP="008E22DF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  <w:r>
        <w:rPr>
          <w:rFonts w:ascii="Calibri" w:eastAsia="Calibri" w:hAnsi="Calibri" w:cs="Calibri"/>
          <w:sz w:val="22"/>
          <w:szCs w:val="22"/>
          <w:lang w:val="tr-TR"/>
        </w:rPr>
        <w:t xml:space="preserve">Koç Topluluk Şirketlerinin güncel listesine </w:t>
      </w:r>
      <w:hyperlink r:id="rId16" w:history="1">
        <w:r w:rsidR="005D6E57" w:rsidRPr="00755BD6">
          <w:rPr>
            <w:rStyle w:val="Hyperlink"/>
            <w:rFonts w:ascii="Calibri" w:eastAsia="Calibri" w:hAnsi="Calibri" w:cs="Calibri"/>
            <w:sz w:val="22"/>
            <w:szCs w:val="22"/>
            <w:lang w:val="tr-TR"/>
          </w:rPr>
          <w:t>https://www.koc.com.tr/tr-tr/faaliyet-alanlari/sirketler</w:t>
        </w:r>
      </w:hyperlink>
      <w:r w:rsidR="005D6E57">
        <w:rPr>
          <w:rFonts w:ascii="Calibri" w:eastAsia="Calibri" w:hAnsi="Calibri" w:cs="Calibri"/>
          <w:sz w:val="22"/>
          <w:szCs w:val="22"/>
          <w:lang w:val="tr-TR"/>
        </w:rPr>
        <w:t xml:space="preserve"> adresinden </w:t>
      </w:r>
      <w:r>
        <w:rPr>
          <w:rFonts w:ascii="Calibri" w:eastAsia="Calibri" w:hAnsi="Calibri" w:cs="Calibri"/>
          <w:sz w:val="22"/>
          <w:szCs w:val="22"/>
          <w:lang w:val="tr-TR"/>
        </w:rPr>
        <w:t>ulaşabilirsiniz.</w:t>
      </w:r>
    </w:p>
    <w:p w14:paraId="1004497F" w14:textId="711241F2" w:rsidR="00D36D44" w:rsidRDefault="00D36D44" w:rsidP="008E22DF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</w:p>
    <w:p w14:paraId="60730FE9" w14:textId="3B28EA10" w:rsidR="00D36D44" w:rsidRPr="008E22DF" w:rsidRDefault="009D16F0" w:rsidP="008E22DF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  <w:r>
        <w:rPr>
          <w:rFonts w:ascii="Calibri" w:eastAsia="Calibri" w:hAnsi="Calibri" w:cs="Calibri"/>
          <w:noProof/>
          <w:sz w:val="22"/>
          <w:szCs w:val="22"/>
          <w:lang w:val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61D611" wp14:editId="2C2693A6">
                <wp:simplePos x="0" y="0"/>
                <wp:positionH relativeFrom="column">
                  <wp:posOffset>3898900</wp:posOffset>
                </wp:positionH>
                <wp:positionV relativeFrom="paragraph">
                  <wp:posOffset>5715</wp:posOffset>
                </wp:positionV>
                <wp:extent cx="146050" cy="146050"/>
                <wp:effectExtent l="0" t="0" r="25400" b="2540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460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8D83EB" id="Dikdörtgen 4" o:spid="_x0000_s1026" style="position:absolute;margin-left:307pt;margin-top:.45pt;width:11.5pt;height:1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" fillcolor="white [3201]" strokecolor="black [3200]" strokeweight="1pt"/>
            </w:pict>
          </mc:Fallback>
        </mc:AlternateContent>
      </w:r>
      <w:r>
        <w:rPr>
          <w:rFonts w:ascii="Calibri" w:eastAsia="Calibri" w:hAnsi="Calibri" w:cs="Calibri"/>
          <w:noProof/>
          <w:sz w:val="22"/>
          <w:szCs w:val="22"/>
          <w:lang w:val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13BE37" wp14:editId="216750C0">
                <wp:simplePos x="0" y="0"/>
                <wp:positionH relativeFrom="column">
                  <wp:posOffset>172720</wp:posOffset>
                </wp:positionH>
                <wp:positionV relativeFrom="paragraph">
                  <wp:posOffset>21590</wp:posOffset>
                </wp:positionV>
                <wp:extent cx="146050" cy="146050"/>
                <wp:effectExtent l="0" t="0" r="25400" b="2540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460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69E31D" id="Dikdörtgen 2" o:spid="_x0000_s1026" style="position:absolute;margin-left:13.6pt;margin-top:1.7pt;width:11.5pt;height:1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" fillcolor="white [3201]" strokecolor="black [3200]" strokeweight="1pt"/>
            </w:pict>
          </mc:Fallback>
        </mc:AlternateContent>
      </w:r>
      <w:r>
        <w:rPr>
          <w:rFonts w:ascii="Calibri" w:eastAsia="Calibri" w:hAnsi="Calibri" w:cs="Calibri"/>
          <w:sz w:val="22"/>
          <w:szCs w:val="22"/>
          <w:lang w:val="tr-TR"/>
        </w:rPr>
        <w:tab/>
        <w:t>Evet</w:t>
      </w:r>
      <w:r>
        <w:rPr>
          <w:rFonts w:ascii="Calibri" w:eastAsia="Calibri" w:hAnsi="Calibri" w:cs="Calibri"/>
          <w:sz w:val="22"/>
          <w:szCs w:val="22"/>
          <w:lang w:val="tr-TR"/>
        </w:rPr>
        <w:tab/>
      </w:r>
      <w:r>
        <w:rPr>
          <w:rFonts w:ascii="Calibri" w:eastAsia="Calibri" w:hAnsi="Calibri" w:cs="Calibri"/>
          <w:sz w:val="22"/>
          <w:szCs w:val="22"/>
          <w:lang w:val="tr-TR"/>
        </w:rPr>
        <w:tab/>
      </w:r>
      <w:r>
        <w:rPr>
          <w:rFonts w:ascii="Calibri" w:eastAsia="Calibri" w:hAnsi="Calibri" w:cs="Calibri"/>
          <w:sz w:val="22"/>
          <w:szCs w:val="22"/>
          <w:lang w:val="tr-TR"/>
        </w:rPr>
        <w:tab/>
      </w:r>
      <w:r>
        <w:rPr>
          <w:rFonts w:ascii="Calibri" w:eastAsia="Calibri" w:hAnsi="Calibri" w:cs="Calibri"/>
          <w:sz w:val="22"/>
          <w:szCs w:val="22"/>
          <w:lang w:val="tr-TR"/>
        </w:rPr>
        <w:tab/>
      </w:r>
      <w:r>
        <w:rPr>
          <w:rFonts w:ascii="Calibri" w:eastAsia="Calibri" w:hAnsi="Calibri" w:cs="Calibri"/>
          <w:sz w:val="22"/>
          <w:szCs w:val="22"/>
          <w:lang w:val="tr-TR"/>
        </w:rPr>
        <w:tab/>
      </w:r>
      <w:r>
        <w:rPr>
          <w:rFonts w:ascii="Calibri" w:eastAsia="Calibri" w:hAnsi="Calibri" w:cs="Calibri"/>
          <w:sz w:val="22"/>
          <w:szCs w:val="22"/>
          <w:lang w:val="tr-TR"/>
        </w:rPr>
        <w:tab/>
      </w:r>
      <w:r>
        <w:rPr>
          <w:rFonts w:ascii="Calibri" w:eastAsia="Calibri" w:hAnsi="Calibri" w:cs="Calibri"/>
          <w:sz w:val="22"/>
          <w:szCs w:val="22"/>
          <w:lang w:val="tr-TR"/>
        </w:rPr>
        <w:tab/>
      </w:r>
      <w:r>
        <w:rPr>
          <w:rFonts w:ascii="Calibri" w:eastAsia="Calibri" w:hAnsi="Calibri" w:cs="Calibri"/>
          <w:sz w:val="22"/>
          <w:szCs w:val="22"/>
          <w:lang w:val="tr-TR"/>
        </w:rPr>
        <w:tab/>
        <w:t>Hayır</w:t>
      </w:r>
    </w:p>
    <w:p w14:paraId="580DADD8" w14:textId="3F4AA9CD" w:rsidR="007C293A" w:rsidRPr="008F0C21" w:rsidRDefault="007C293A" w:rsidP="00AC2307">
      <w:pPr>
        <w:jc w:val="both"/>
        <w:rPr>
          <w:rFonts w:ascii="Calibri" w:eastAsia="Calibri" w:hAnsi="Calibri" w:cs="Calibri"/>
          <w:sz w:val="22"/>
          <w:szCs w:val="22"/>
          <w:lang w:val="tr-TR"/>
        </w:rPr>
      </w:pPr>
    </w:p>
    <w:p w14:paraId="4293F34C" w14:textId="77777777" w:rsidR="00AC2307" w:rsidRPr="008F0C21" w:rsidRDefault="00AC2307" w:rsidP="00AC230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/>
          <w:b/>
          <w:sz w:val="22"/>
          <w:szCs w:val="22"/>
        </w:rPr>
      </w:pPr>
      <w:r w:rsidRPr="008F0C21">
        <w:rPr>
          <w:rFonts w:ascii="Calibri" w:hAnsi="Calibri"/>
          <w:b/>
          <w:sz w:val="22"/>
          <w:szCs w:val="22"/>
        </w:rPr>
        <w:tab/>
      </w:r>
      <w:r w:rsidRPr="008F0C21">
        <w:rPr>
          <w:rFonts w:ascii="Calibri" w:hAnsi="Calibri"/>
          <w:b/>
          <w:sz w:val="22"/>
          <w:szCs w:val="22"/>
        </w:rPr>
        <w:tab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7"/>
        <w:gridCol w:w="852"/>
        <w:gridCol w:w="6715"/>
      </w:tblGrid>
      <w:tr w:rsidR="00AC2307" w:rsidRPr="008F0C21" w14:paraId="04805022" w14:textId="77777777" w:rsidTr="00096304">
        <w:tc>
          <w:tcPr>
            <w:tcW w:w="1647" w:type="dxa"/>
          </w:tcPr>
          <w:p w14:paraId="038E2AEE" w14:textId="77777777" w:rsidR="00AC2307" w:rsidRDefault="00AC2307" w:rsidP="00096304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commentRangeStart w:id="2"/>
            <w:r w:rsidRPr="008F0C21">
              <w:rPr>
                <w:rFonts w:ascii="Calibri" w:hAnsi="Calibri"/>
                <w:b/>
                <w:sz w:val="22"/>
                <w:szCs w:val="22"/>
                <w:lang w:eastAsia="en-US"/>
              </w:rPr>
              <w:t>Ad-Soy</w:t>
            </w:r>
            <w:bookmarkStart w:id="3" w:name="_GoBack"/>
            <w:bookmarkEnd w:id="3"/>
            <w:r w:rsidRPr="008F0C21">
              <w:rPr>
                <w:rFonts w:ascii="Calibri" w:hAnsi="Calibri"/>
                <w:b/>
                <w:sz w:val="22"/>
                <w:szCs w:val="22"/>
                <w:lang w:eastAsia="en-US"/>
              </w:rPr>
              <w:t>ad</w:t>
            </w:r>
          </w:p>
          <w:p w14:paraId="40E986FF" w14:textId="0011A735" w:rsidR="005D6E57" w:rsidRPr="008F0C21" w:rsidRDefault="005D6E57" w:rsidP="00096304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2" w:type="dxa"/>
            <w:hideMark/>
          </w:tcPr>
          <w:p w14:paraId="6A1D8272" w14:textId="77777777" w:rsidR="00AC2307" w:rsidRPr="008F0C21" w:rsidRDefault="00AC2307" w:rsidP="00096304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8F0C21">
              <w:rPr>
                <w:rFonts w:ascii="Calibri" w:hAnsi="Calibr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715" w:type="dxa"/>
          </w:tcPr>
          <w:p w14:paraId="092250BE" w14:textId="77777777" w:rsidR="00AC2307" w:rsidRPr="008F0C21" w:rsidRDefault="00AC2307" w:rsidP="00096304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</w:tc>
      </w:tr>
      <w:tr w:rsidR="00AC2307" w:rsidRPr="008F0C21" w14:paraId="6C2A70FD" w14:textId="77777777" w:rsidTr="00096304">
        <w:tc>
          <w:tcPr>
            <w:tcW w:w="1647" w:type="dxa"/>
          </w:tcPr>
          <w:p w14:paraId="498EEA4A" w14:textId="77777777" w:rsidR="00AC2307" w:rsidRPr="008F0C21" w:rsidRDefault="00AC2307" w:rsidP="00096304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8F0C21">
              <w:rPr>
                <w:rFonts w:ascii="Calibri" w:hAnsi="Calibri"/>
                <w:b/>
                <w:sz w:val="22"/>
                <w:szCs w:val="22"/>
                <w:lang w:eastAsia="en-US"/>
              </w:rPr>
              <w:t>Tarih</w:t>
            </w:r>
          </w:p>
          <w:p w14:paraId="0ABEECBB" w14:textId="77777777" w:rsidR="00AC2307" w:rsidRPr="008F0C21" w:rsidRDefault="00AC2307" w:rsidP="00096304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2" w:type="dxa"/>
            <w:hideMark/>
          </w:tcPr>
          <w:p w14:paraId="598C7F39" w14:textId="77777777" w:rsidR="00AC2307" w:rsidRPr="008F0C21" w:rsidRDefault="00AC2307" w:rsidP="00096304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8F0C21">
              <w:rPr>
                <w:rFonts w:ascii="Calibri" w:hAnsi="Calibr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715" w:type="dxa"/>
          </w:tcPr>
          <w:p w14:paraId="7DF99DDF" w14:textId="77777777" w:rsidR="00AC2307" w:rsidRPr="008F0C21" w:rsidRDefault="00AC2307" w:rsidP="00096304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</w:tc>
      </w:tr>
      <w:tr w:rsidR="00AC2307" w:rsidRPr="008F0C21" w14:paraId="58D35005" w14:textId="77777777" w:rsidTr="00096304">
        <w:trPr>
          <w:trHeight w:val="473"/>
        </w:trPr>
        <w:tc>
          <w:tcPr>
            <w:tcW w:w="1647" w:type="dxa"/>
          </w:tcPr>
          <w:p w14:paraId="1F618DA0" w14:textId="223D79E7" w:rsidR="00AC2307" w:rsidRPr="008F0C21" w:rsidRDefault="00AC2307" w:rsidP="00787B79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8F0C21">
              <w:rPr>
                <w:rFonts w:ascii="Calibri" w:hAnsi="Calibri"/>
                <w:b/>
                <w:sz w:val="22"/>
                <w:szCs w:val="22"/>
                <w:lang w:eastAsia="en-US"/>
              </w:rPr>
              <w:t>İmza</w:t>
            </w:r>
          </w:p>
        </w:tc>
        <w:tc>
          <w:tcPr>
            <w:tcW w:w="852" w:type="dxa"/>
            <w:hideMark/>
          </w:tcPr>
          <w:p w14:paraId="7C830338" w14:textId="77777777" w:rsidR="00AC2307" w:rsidRPr="008F0C21" w:rsidRDefault="00AC2307" w:rsidP="00096304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8F0C21">
              <w:rPr>
                <w:rFonts w:ascii="Calibri" w:hAnsi="Calibri"/>
                <w:b/>
                <w:sz w:val="22"/>
                <w:szCs w:val="22"/>
                <w:lang w:eastAsia="en-US"/>
              </w:rPr>
              <w:t>:</w:t>
            </w:r>
            <w:commentRangeEnd w:id="2"/>
            <w:r w:rsidRPr="008F0C21">
              <w:rPr>
                <w:rStyle w:val="CommentReference"/>
                <w:rFonts w:ascii="Calibri" w:eastAsia="MS Mincho" w:hAnsi="Calibri"/>
                <w:sz w:val="22"/>
                <w:szCs w:val="22"/>
                <w:lang w:eastAsia="en-US"/>
              </w:rPr>
              <w:commentReference w:id="2"/>
            </w:r>
          </w:p>
        </w:tc>
        <w:tc>
          <w:tcPr>
            <w:tcW w:w="6715" w:type="dxa"/>
          </w:tcPr>
          <w:p w14:paraId="491F8237" w14:textId="77777777" w:rsidR="00AC2307" w:rsidRPr="008F0C21" w:rsidRDefault="00AC2307" w:rsidP="00096304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</w:tc>
      </w:tr>
    </w:tbl>
    <w:p w14:paraId="7E44DABB" w14:textId="16C8FAE2" w:rsidR="00863C7E" w:rsidRPr="009B2412" w:rsidRDefault="00863C7E" w:rsidP="009B2412">
      <w:pPr>
        <w:spacing w:line="276" w:lineRule="auto"/>
        <w:rPr>
          <w:rFonts w:ascii="Calibri" w:hAnsi="Calibri"/>
          <w:b/>
          <w:sz w:val="22"/>
          <w:szCs w:val="22"/>
          <w:lang w:val="tr-TR"/>
        </w:rPr>
      </w:pPr>
    </w:p>
    <w:sectPr w:rsidR="00863C7E" w:rsidRPr="009B2412" w:rsidSect="003E7CEC">
      <w:headerReference w:type="even" r:id="rId17"/>
      <w:footerReference w:type="default" r:id="rId18"/>
      <w:headerReference w:type="first" r:id="rId19"/>
      <w:pgSz w:w="11900" w:h="16840"/>
      <w:pgMar w:top="1134" w:right="1268" w:bottom="1276" w:left="1418" w:header="708" w:footer="0" w:gutter="0"/>
      <w:pgNumType w:start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BTS" w:date="2018-09-04T12:36:00Z" w:initials="BTS">
    <w:p w14:paraId="7D091D3B" w14:textId="45CCDECA" w:rsidR="00921F09" w:rsidRPr="00A179B6" w:rsidRDefault="00921F09">
      <w:pPr>
        <w:pStyle w:val="CommentText"/>
        <w:rPr>
          <w:lang w:val="tr-TR"/>
        </w:rPr>
      </w:pPr>
      <w:r>
        <w:rPr>
          <w:rStyle w:val="CommentReference"/>
        </w:rPr>
        <w:annotationRef/>
      </w:r>
      <w:r w:rsidR="00CA13D0">
        <w:rPr>
          <w:lang w:val="tr-TR"/>
        </w:rPr>
        <w:t xml:space="preserve">Metin elektronik ortamda sunuluyorsa </w:t>
      </w:r>
      <w:r w:rsidRPr="00A179B6">
        <w:rPr>
          <w:lang w:val="tr-TR"/>
        </w:rPr>
        <w:t xml:space="preserve">Kişi tıklayınız’a bastığında aşağıda yer alan aydınlatma </w:t>
      </w:r>
      <w:r w:rsidR="00BA2974" w:rsidRPr="00A179B6">
        <w:rPr>
          <w:lang w:val="tr-TR"/>
        </w:rPr>
        <w:t>metni ver</w:t>
      </w:r>
      <w:r w:rsidR="00A179B6" w:rsidRPr="00A179B6">
        <w:rPr>
          <w:lang w:val="tr-TR"/>
        </w:rPr>
        <w:t>i</w:t>
      </w:r>
      <w:r w:rsidR="00BA2974" w:rsidRPr="00A179B6">
        <w:rPr>
          <w:lang w:val="tr-TR"/>
        </w:rPr>
        <w:t xml:space="preserve"> sahibine sunulması gerekmektedir.</w:t>
      </w:r>
    </w:p>
  </w:comment>
  <w:comment w:id="2" w:author="BTS" w:date="2017-07-19T11:07:00Z" w:initials="BTS">
    <w:p w14:paraId="23285FD6" w14:textId="77777777" w:rsidR="00AC2307" w:rsidRPr="00586284" w:rsidRDefault="00AC2307" w:rsidP="00AC2307">
      <w:pPr>
        <w:pStyle w:val="CommentText"/>
        <w:rPr>
          <w:rFonts w:ascii="Calibri" w:hAnsi="Calibri"/>
          <w:sz w:val="22"/>
          <w:szCs w:val="22"/>
          <w:lang w:val="tr-TR"/>
        </w:rPr>
      </w:pPr>
      <w:r>
        <w:rPr>
          <w:rStyle w:val="CommentReference"/>
        </w:rPr>
        <w:annotationRef/>
      </w:r>
      <w:r w:rsidRPr="00F34036">
        <w:rPr>
          <w:rFonts w:ascii="Calibri" w:hAnsi="Calibri"/>
          <w:sz w:val="22"/>
          <w:szCs w:val="22"/>
          <w:lang w:val="tr-TR"/>
        </w:rPr>
        <w:t xml:space="preserve">Dijital ortamda yalnızca kutu </w:t>
      </w:r>
      <w:r>
        <w:rPr>
          <w:rFonts w:ascii="Calibri" w:hAnsi="Calibri"/>
          <w:sz w:val="22"/>
          <w:szCs w:val="22"/>
          <w:lang w:val="tr-TR"/>
        </w:rPr>
        <w:t>işaretlettirilerek</w:t>
      </w:r>
      <w:r w:rsidRPr="00F34036">
        <w:rPr>
          <w:rFonts w:ascii="Calibri" w:hAnsi="Calibri"/>
          <w:sz w:val="22"/>
          <w:szCs w:val="22"/>
          <w:lang w:val="tr-TR"/>
        </w:rPr>
        <w:t xml:space="preserve"> </w:t>
      </w:r>
      <w:r>
        <w:rPr>
          <w:rFonts w:ascii="Calibri" w:hAnsi="Calibri"/>
          <w:sz w:val="22"/>
          <w:szCs w:val="22"/>
          <w:lang w:val="tr-TR"/>
        </w:rPr>
        <w:t>ilgili süreç yürütülebilecektir.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D091D3B" w15:done="0"/>
  <w15:commentEx w15:paraId="23285FD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091D3B" w16cid:durableId="1F38FAC1"/>
  <w16cid:commentId w16cid:paraId="23285FD6" w16cid:durableId="1E5385B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B4933" w14:textId="77777777" w:rsidR="00440AF2" w:rsidRDefault="00440AF2" w:rsidP="002C2B0E">
      <w:r>
        <w:separator/>
      </w:r>
    </w:p>
  </w:endnote>
  <w:endnote w:type="continuationSeparator" w:id="0">
    <w:p w14:paraId="6F758694" w14:textId="77777777" w:rsidR="00440AF2" w:rsidRDefault="00440AF2" w:rsidP="002C2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BD2A4" w14:textId="435F5042" w:rsidR="001A398E" w:rsidRPr="00FF3F23" w:rsidRDefault="00CA57E7" w:rsidP="00B81870">
    <w:pPr>
      <w:pStyle w:val="Footer"/>
      <w:rPr>
        <w:rFonts w:ascii="Calibri" w:hAnsi="Calibri" w:cs="Calibri"/>
        <w:b/>
        <w:sz w:val="16"/>
        <w:szCs w:val="16"/>
        <w:lang w:val="tr-TR"/>
      </w:rPr>
    </w:pPr>
    <w:r>
      <w:rPr>
        <w:rFonts w:ascii="Calibri" w:hAnsi="Calibri" w:cs="Calibri"/>
        <w:b/>
        <w:noProof/>
        <w:sz w:val="16"/>
        <w:szCs w:val="16"/>
        <w:lang w:val="tr-TR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3A96DF93" wp14:editId="62ECB3BE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56500" cy="273050"/>
              <wp:effectExtent l="0" t="0" r="0" b="12700"/>
              <wp:wrapNone/>
              <wp:docPr id="5" name="MSIPCM87854c47b190920971809be9" descr="{&quot;HashCode&quot;:-65194735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5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D3C8BD" w14:textId="761D5661" w:rsidR="00CA57E7" w:rsidRPr="00CA57E7" w:rsidRDefault="00CA57E7" w:rsidP="00CA57E7">
                          <w:pPr>
                            <w:rPr>
                              <w:rFonts w:ascii="Calibri" w:hAnsi="Calibri" w:cs="Calibri"/>
                              <w:color w:val="FF8C00"/>
                            </w:rPr>
                          </w:pPr>
                          <w:r w:rsidRPr="00CA57E7">
                            <w:rPr>
                              <w:rFonts w:ascii="Calibri" w:hAnsi="Calibri" w:cs="Calibri"/>
                              <w:color w:val="FF8C00"/>
                            </w:rPr>
                            <w:t>Sensitivity: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6DF93" id="_x0000_t202" coordsize="21600,21600" o:spt="202" path="m,l,21600r21600,l21600,xe">
              <v:stroke joinstyle="miter"/>
              <v:path gradientshapeok="t" o:connecttype="rect"/>
            </v:shapetype>
            <v:shape id="MSIPCM87854c47b190920971809be9" o:spid="_x0000_s1027" type="#_x0000_t202" alt="{&quot;HashCode&quot;:-651947352,&quot;Height&quot;:842.0,&quot;Width&quot;:595.0,&quot;Placement&quot;:&quot;Footer&quot;,&quot;Index&quot;:&quot;Primary&quot;,&quot;Section&quot;:1,&quot;Top&quot;:0.0,&quot;Left&quot;:0.0}" style="position:absolute;margin-left:0;margin-top:805.45pt;width:595pt;height:21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" o:allowincell="f" filled="f" stroked="f" strokeweight=".5pt">
              <v:textbox inset="20pt,0,,0">
                <w:txbxContent>
                  <w:p w14:paraId="48D3C8BD" w14:textId="761D5661" w:rsidR="00CA57E7" w:rsidRPr="00CA57E7" w:rsidRDefault="00CA57E7" w:rsidP="00CA57E7">
                    <w:pPr>
                      <w:rPr>
                        <w:rFonts w:ascii="Calibri" w:hAnsi="Calibri" w:cs="Calibri"/>
                        <w:color w:val="FF8C00"/>
                      </w:rPr>
                    </w:pPr>
                    <w:r w:rsidRPr="00CA57E7">
                      <w:rPr>
                        <w:rFonts w:ascii="Calibri" w:hAnsi="Calibri" w:cs="Calibri"/>
                        <w:color w:val="FF8C00"/>
                      </w:rPr>
                      <w:t>Sensitivity: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4CCD564" w14:textId="77777777" w:rsidR="001A398E" w:rsidRPr="00FF3F23" w:rsidRDefault="001A398E">
    <w:pPr>
      <w:pStyle w:val="Footer"/>
      <w:rPr>
        <w:rFonts w:ascii="Calibri" w:hAnsi="Calibri" w:cs="Calibri"/>
        <w:sz w:val="16"/>
        <w:szCs w:val="16"/>
        <w:lang w:val="tr-TR"/>
      </w:rPr>
    </w:pPr>
  </w:p>
  <w:p w14:paraId="112321D1" w14:textId="73C5F3FC" w:rsidR="001A398E" w:rsidRDefault="001A398E">
    <w:pPr>
      <w:pStyle w:val="Footer"/>
    </w:pPr>
  </w:p>
  <w:p w14:paraId="0BD50328" w14:textId="186A4817" w:rsidR="001A398E" w:rsidRDefault="001A398E">
    <w:pPr>
      <w:pStyle w:val="Footer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118FDEA" wp14:editId="6ABAF754">
              <wp:simplePos x="0" y="0"/>
              <wp:positionH relativeFrom="column">
                <wp:posOffset>442595</wp:posOffset>
              </wp:positionH>
              <wp:positionV relativeFrom="paragraph">
                <wp:posOffset>750570</wp:posOffset>
              </wp:positionV>
              <wp:extent cx="5829300" cy="433070"/>
              <wp:effectExtent l="0" t="0" r="0" b="5080"/>
              <wp:wrapThrough wrapText="bothSides">
                <wp:wrapPolygon edited="0">
                  <wp:start x="141" y="0"/>
                  <wp:lineTo x="141" y="20903"/>
                  <wp:lineTo x="21388" y="20903"/>
                  <wp:lineTo x="21388" y="0"/>
                  <wp:lineTo x="141" y="0"/>
                </wp:wrapPolygon>
              </wp:wrapThrough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29300" cy="433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E3167D" w14:textId="691FA336" w:rsidR="001A398E" w:rsidRPr="00FE7592" w:rsidRDefault="00FE7592" w:rsidP="006C54C4">
                          <w:pPr>
                            <w:pStyle w:val="Footer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FE7592"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  <w:t xml:space="preserve">Esentepe Mah. 23 Temmuz Sok. No: 2-1 34394 Sisli, Istanbul - </w:t>
                          </w:r>
                          <w:r w:rsidR="00810661"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  <w:t>Turkey</w:t>
                          </w:r>
                          <w:r w:rsidR="001A398E" w:rsidRPr="00FE7592"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  <w:t xml:space="preserve"> +90 (212) 292 7934   F: +90 (212) 292 7939</w:t>
                          </w:r>
                        </w:p>
                        <w:p w14:paraId="4DE26EFC" w14:textId="77777777" w:rsidR="001A398E" w:rsidRPr="00FE7592" w:rsidRDefault="001A398E" w:rsidP="006C54C4">
                          <w:pPr>
                            <w:pStyle w:val="Footer"/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FE7592"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  <w:t>www.bts-legal.com</w:t>
                          </w:r>
                        </w:p>
                        <w:p w14:paraId="02C88E85" w14:textId="77777777" w:rsidR="001A398E" w:rsidRPr="00FD4443" w:rsidRDefault="001A398E" w:rsidP="006C54C4">
                          <w:pPr>
                            <w:jc w:val="center"/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18FDEA" id="Text Box 1" o:spid="_x0000_s1028" type="#_x0000_t202" style="position:absolute;margin-left:34.85pt;margin-top:59.1pt;width:459pt;height:34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" filled="f" stroked="f">
              <v:textbox>
                <w:txbxContent>
                  <w:p w14:paraId="27E3167D" w14:textId="691FA336" w:rsidR="001A398E" w:rsidRPr="00FE7592" w:rsidRDefault="00FE7592" w:rsidP="006C54C4">
                    <w:pPr>
                      <w:pStyle w:val="Footer"/>
                      <w:jc w:val="center"/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</w:pPr>
                    <w:r w:rsidRPr="00FE7592"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  <w:t xml:space="preserve">Esentepe Mah. 23 Temmuz Sok. No: 2-1 34394 Sisli, Istanbul - </w:t>
                    </w:r>
                    <w:r w:rsidR="00810661"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  <w:t>Turkey</w:t>
                    </w:r>
                    <w:r w:rsidR="001A398E" w:rsidRPr="00FE7592"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  <w:t xml:space="preserve"> +90 (212) 292 7934   F: +90 (212) 292 7939</w:t>
                    </w:r>
                  </w:p>
                  <w:p w14:paraId="4DE26EFC" w14:textId="77777777" w:rsidR="001A398E" w:rsidRPr="00FE7592" w:rsidRDefault="001A398E" w:rsidP="006C54C4">
                    <w:pPr>
                      <w:pStyle w:val="Footer"/>
                      <w:jc w:val="center"/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</w:pPr>
                    <w:r w:rsidRPr="00FE7592"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  <w:t>www.bts-legal.com</w:t>
                    </w:r>
                  </w:p>
                  <w:p w14:paraId="02C88E85" w14:textId="77777777" w:rsidR="001A398E" w:rsidRPr="00FD4443" w:rsidRDefault="001A398E" w:rsidP="006C54C4">
                    <w:pPr>
                      <w:jc w:val="center"/>
                      <w:rPr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7C1D3" w14:textId="77777777" w:rsidR="00440AF2" w:rsidRDefault="00440AF2" w:rsidP="002C2B0E">
      <w:r>
        <w:separator/>
      </w:r>
    </w:p>
  </w:footnote>
  <w:footnote w:type="continuationSeparator" w:id="0">
    <w:p w14:paraId="30FB061C" w14:textId="77777777" w:rsidR="00440AF2" w:rsidRDefault="00440AF2" w:rsidP="002C2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D4090" w14:textId="77777777" w:rsidR="001A398E" w:rsidRDefault="00440AF2">
    <w:pPr>
      <w:pStyle w:val="Header"/>
    </w:pPr>
    <w:r>
      <w:rPr>
        <w:noProof/>
      </w:rPr>
      <w:pict w14:anchorId="2422F4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726235" o:spid="_x0000_s2050" type="#_x0000_t136" style="position:absolute;margin-left:0;margin-top:0;width:433.05pt;height:216.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GİZL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29DA6" w14:textId="77777777" w:rsidR="001A398E" w:rsidRDefault="00440AF2">
    <w:pPr>
      <w:pStyle w:val="Header"/>
    </w:pPr>
    <w:r>
      <w:rPr>
        <w:noProof/>
      </w:rPr>
      <w:pict w14:anchorId="36830E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726234" o:spid="_x0000_s2049" type="#_x0000_t136" style="position:absolute;margin-left:0;margin-top:0;width:433.05pt;height:216.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GİZL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C5DFB"/>
    <w:multiLevelType w:val="hybridMultilevel"/>
    <w:tmpl w:val="0B2042AE"/>
    <w:lvl w:ilvl="0" w:tplc="9ED282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461D2"/>
    <w:multiLevelType w:val="hybridMultilevel"/>
    <w:tmpl w:val="68F0425C"/>
    <w:lvl w:ilvl="0" w:tplc="88328A9E">
      <w:start w:val="1"/>
      <w:numFmt w:val="lowerRoman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6786289"/>
    <w:multiLevelType w:val="multilevel"/>
    <w:tmpl w:val="D00AC0BA"/>
    <w:lvl w:ilvl="0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</w:rPr>
    </w:lvl>
  </w:abstractNum>
  <w:abstractNum w:abstractNumId="3" w15:restartNumberingAfterBreak="0">
    <w:nsid w:val="0EF86D63"/>
    <w:multiLevelType w:val="hybridMultilevel"/>
    <w:tmpl w:val="7070DF92"/>
    <w:lvl w:ilvl="0" w:tplc="60EA84F4">
      <w:start w:val="1"/>
      <w:numFmt w:val="upperRoman"/>
      <w:pStyle w:val="Heading1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628C9"/>
    <w:multiLevelType w:val="hybridMultilevel"/>
    <w:tmpl w:val="361AD66C"/>
    <w:lvl w:ilvl="0" w:tplc="3A6C8C06">
      <w:numFmt w:val="bullet"/>
      <w:lvlText w:val="-"/>
      <w:lvlJc w:val="left"/>
      <w:pPr>
        <w:ind w:left="1080" w:hanging="360"/>
      </w:pPr>
      <w:rPr>
        <w:rFonts w:ascii="Calibri" w:eastAsia="Times New Roman" w:hAnsi="Calibri" w:cstheme="majorHAns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0B2518"/>
    <w:multiLevelType w:val="hybridMultilevel"/>
    <w:tmpl w:val="71261F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50916"/>
    <w:multiLevelType w:val="multilevel"/>
    <w:tmpl w:val="C540D75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i/>
        <w:color w:val="C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4D238E5"/>
    <w:multiLevelType w:val="hybridMultilevel"/>
    <w:tmpl w:val="11B804A8"/>
    <w:lvl w:ilvl="0" w:tplc="DD2431C0">
      <w:start w:val="3"/>
      <w:numFmt w:val="bullet"/>
      <w:lvlText w:val=""/>
      <w:lvlJc w:val="left"/>
      <w:pPr>
        <w:ind w:left="720" w:hanging="360"/>
      </w:pPr>
      <w:rPr>
        <w:rFonts w:ascii="Symbol" w:eastAsia="Cambria" w:hAnsi="Symbol" w:cstheme="maj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66088"/>
    <w:multiLevelType w:val="hybridMultilevel"/>
    <w:tmpl w:val="FE407762"/>
    <w:lvl w:ilvl="0" w:tplc="3F365AFE">
      <w:start w:val="1"/>
      <w:numFmt w:val="bullet"/>
      <w:lvlText w:val="•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892DB1"/>
    <w:multiLevelType w:val="hybridMultilevel"/>
    <w:tmpl w:val="007AA6EE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B5D4461"/>
    <w:multiLevelType w:val="hybridMultilevel"/>
    <w:tmpl w:val="5874E58C"/>
    <w:lvl w:ilvl="0" w:tplc="F288FC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958FE"/>
    <w:multiLevelType w:val="hybridMultilevel"/>
    <w:tmpl w:val="BF28ED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97DF8"/>
    <w:multiLevelType w:val="hybridMultilevel"/>
    <w:tmpl w:val="988818B8"/>
    <w:lvl w:ilvl="0" w:tplc="DCAC5AE0">
      <w:numFmt w:val="bullet"/>
      <w:lvlText w:val="-"/>
      <w:lvlJc w:val="left"/>
      <w:pPr>
        <w:ind w:left="1080" w:hanging="360"/>
      </w:pPr>
      <w:rPr>
        <w:rFonts w:ascii="Calibri" w:eastAsia="Times New Roman" w:hAnsi="Calibri" w:cstheme="majorHAnsi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A86C5B"/>
    <w:multiLevelType w:val="hybridMultilevel"/>
    <w:tmpl w:val="5A3641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E214C"/>
    <w:multiLevelType w:val="hybridMultilevel"/>
    <w:tmpl w:val="362C92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9247CD"/>
    <w:multiLevelType w:val="hybridMultilevel"/>
    <w:tmpl w:val="4A1C7FA6"/>
    <w:lvl w:ilvl="0" w:tplc="0BB0B4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C5512"/>
    <w:multiLevelType w:val="hybridMultilevel"/>
    <w:tmpl w:val="9A7C3166"/>
    <w:lvl w:ilvl="0" w:tplc="BF9C63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33FAC"/>
    <w:multiLevelType w:val="hybridMultilevel"/>
    <w:tmpl w:val="C60E8C3E"/>
    <w:lvl w:ilvl="0" w:tplc="A07667A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8079A"/>
    <w:multiLevelType w:val="hybridMultilevel"/>
    <w:tmpl w:val="7DAC8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622C4C"/>
    <w:multiLevelType w:val="hybridMultilevel"/>
    <w:tmpl w:val="20C2121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FC62137"/>
    <w:multiLevelType w:val="hybridMultilevel"/>
    <w:tmpl w:val="68F0425C"/>
    <w:lvl w:ilvl="0" w:tplc="88328A9E">
      <w:start w:val="1"/>
      <w:numFmt w:val="lowerRoman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4092337"/>
    <w:multiLevelType w:val="hybridMultilevel"/>
    <w:tmpl w:val="BDFC16A6"/>
    <w:lvl w:ilvl="0" w:tplc="7A9C1F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483BC3"/>
    <w:multiLevelType w:val="hybridMultilevel"/>
    <w:tmpl w:val="BB1E2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1D2AE4"/>
    <w:multiLevelType w:val="hybridMultilevel"/>
    <w:tmpl w:val="5D1A0E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D7775"/>
    <w:multiLevelType w:val="hybridMultilevel"/>
    <w:tmpl w:val="200255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5E6914"/>
    <w:multiLevelType w:val="hybridMultilevel"/>
    <w:tmpl w:val="E612DE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2431F"/>
    <w:multiLevelType w:val="hybridMultilevel"/>
    <w:tmpl w:val="68F0425C"/>
    <w:lvl w:ilvl="0" w:tplc="88328A9E">
      <w:start w:val="1"/>
      <w:numFmt w:val="lowerRoman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FB2808"/>
    <w:multiLevelType w:val="hybridMultilevel"/>
    <w:tmpl w:val="2136801A"/>
    <w:lvl w:ilvl="0" w:tplc="CD56E1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254F1"/>
    <w:multiLevelType w:val="hybridMultilevel"/>
    <w:tmpl w:val="DDA817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84693"/>
    <w:multiLevelType w:val="hybridMultilevel"/>
    <w:tmpl w:val="5C0A69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6"/>
  </w:num>
  <w:num w:numId="5">
    <w:abstractNumId w:val="9"/>
  </w:num>
  <w:num w:numId="6">
    <w:abstractNumId w:val="28"/>
  </w:num>
  <w:num w:numId="7">
    <w:abstractNumId w:val="22"/>
  </w:num>
  <w:num w:numId="8">
    <w:abstractNumId w:val="21"/>
  </w:num>
  <w:num w:numId="9">
    <w:abstractNumId w:val="11"/>
  </w:num>
  <w:num w:numId="10">
    <w:abstractNumId w:val="19"/>
  </w:num>
  <w:num w:numId="11">
    <w:abstractNumId w:val="15"/>
  </w:num>
  <w:num w:numId="12">
    <w:abstractNumId w:val="14"/>
  </w:num>
  <w:num w:numId="13">
    <w:abstractNumId w:val="26"/>
  </w:num>
  <w:num w:numId="14">
    <w:abstractNumId w:val="1"/>
  </w:num>
  <w:num w:numId="15">
    <w:abstractNumId w:val="20"/>
  </w:num>
  <w:num w:numId="16">
    <w:abstractNumId w:val="2"/>
  </w:num>
  <w:num w:numId="17">
    <w:abstractNumId w:val="18"/>
  </w:num>
  <w:num w:numId="18">
    <w:abstractNumId w:val="10"/>
  </w:num>
  <w:num w:numId="19">
    <w:abstractNumId w:val="17"/>
  </w:num>
  <w:num w:numId="20">
    <w:abstractNumId w:val="27"/>
  </w:num>
  <w:num w:numId="21">
    <w:abstractNumId w:val="23"/>
  </w:num>
  <w:num w:numId="22">
    <w:abstractNumId w:val="13"/>
  </w:num>
  <w:num w:numId="23">
    <w:abstractNumId w:val="12"/>
  </w:num>
  <w:num w:numId="24">
    <w:abstractNumId w:val="29"/>
  </w:num>
  <w:num w:numId="25">
    <w:abstractNumId w:val="4"/>
  </w:num>
  <w:num w:numId="26">
    <w:abstractNumId w:val="5"/>
  </w:num>
  <w:num w:numId="27">
    <w:abstractNumId w:val="25"/>
  </w:num>
  <w:num w:numId="28">
    <w:abstractNumId w:val="8"/>
  </w:num>
  <w:num w:numId="29">
    <w:abstractNumId w:val="24"/>
  </w:num>
  <w:num w:numId="30">
    <w:abstractNumId w:val="7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TS">
    <w15:presenceInfo w15:providerId="None" w15:userId="BT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B0E"/>
    <w:rsid w:val="00001120"/>
    <w:rsid w:val="000035C7"/>
    <w:rsid w:val="0000555A"/>
    <w:rsid w:val="000106AC"/>
    <w:rsid w:val="0002350B"/>
    <w:rsid w:val="000317BB"/>
    <w:rsid w:val="000354AC"/>
    <w:rsid w:val="000372C2"/>
    <w:rsid w:val="00042887"/>
    <w:rsid w:val="00047BC6"/>
    <w:rsid w:val="00050965"/>
    <w:rsid w:val="00051369"/>
    <w:rsid w:val="00051C20"/>
    <w:rsid w:val="00055613"/>
    <w:rsid w:val="00055835"/>
    <w:rsid w:val="00062A3D"/>
    <w:rsid w:val="00067620"/>
    <w:rsid w:val="000737E0"/>
    <w:rsid w:val="00080CDC"/>
    <w:rsid w:val="000810BC"/>
    <w:rsid w:val="0009079D"/>
    <w:rsid w:val="0009131C"/>
    <w:rsid w:val="000A3069"/>
    <w:rsid w:val="000B1F6E"/>
    <w:rsid w:val="000B30C4"/>
    <w:rsid w:val="000B327A"/>
    <w:rsid w:val="000C47FD"/>
    <w:rsid w:val="000D64CC"/>
    <w:rsid w:val="000D742A"/>
    <w:rsid w:val="000F3D42"/>
    <w:rsid w:val="000F496B"/>
    <w:rsid w:val="000F58BF"/>
    <w:rsid w:val="000F6F4E"/>
    <w:rsid w:val="001037A4"/>
    <w:rsid w:val="00104416"/>
    <w:rsid w:val="00105A34"/>
    <w:rsid w:val="0011260C"/>
    <w:rsid w:val="00114944"/>
    <w:rsid w:val="001153EB"/>
    <w:rsid w:val="00122571"/>
    <w:rsid w:val="00122C83"/>
    <w:rsid w:val="00125996"/>
    <w:rsid w:val="00126552"/>
    <w:rsid w:val="0013103C"/>
    <w:rsid w:val="00141066"/>
    <w:rsid w:val="00141AAE"/>
    <w:rsid w:val="001421BA"/>
    <w:rsid w:val="00145FA6"/>
    <w:rsid w:val="00150E6C"/>
    <w:rsid w:val="0015139B"/>
    <w:rsid w:val="00151DE2"/>
    <w:rsid w:val="001608F9"/>
    <w:rsid w:val="00161655"/>
    <w:rsid w:val="001619F6"/>
    <w:rsid w:val="001624FC"/>
    <w:rsid w:val="00165586"/>
    <w:rsid w:val="00191B46"/>
    <w:rsid w:val="001A0978"/>
    <w:rsid w:val="001A398E"/>
    <w:rsid w:val="001A68DF"/>
    <w:rsid w:val="001A7DEB"/>
    <w:rsid w:val="001B5D4E"/>
    <w:rsid w:val="001D6C74"/>
    <w:rsid w:val="001E1747"/>
    <w:rsid w:val="001E2F45"/>
    <w:rsid w:val="001F6ED6"/>
    <w:rsid w:val="00203BAE"/>
    <w:rsid w:val="00205BE8"/>
    <w:rsid w:val="00207E96"/>
    <w:rsid w:val="0021082E"/>
    <w:rsid w:val="002207A7"/>
    <w:rsid w:val="00222DCE"/>
    <w:rsid w:val="002258A6"/>
    <w:rsid w:val="00227CEF"/>
    <w:rsid w:val="00231DAC"/>
    <w:rsid w:val="00242512"/>
    <w:rsid w:val="00243AFC"/>
    <w:rsid w:val="002446B9"/>
    <w:rsid w:val="00246FE3"/>
    <w:rsid w:val="00265617"/>
    <w:rsid w:val="00266EF8"/>
    <w:rsid w:val="002736B4"/>
    <w:rsid w:val="00281F1F"/>
    <w:rsid w:val="00283A51"/>
    <w:rsid w:val="00285A99"/>
    <w:rsid w:val="00286785"/>
    <w:rsid w:val="00292543"/>
    <w:rsid w:val="00294C32"/>
    <w:rsid w:val="002A53B2"/>
    <w:rsid w:val="002A5847"/>
    <w:rsid w:val="002C1E2E"/>
    <w:rsid w:val="002C2B0E"/>
    <w:rsid w:val="002C7390"/>
    <w:rsid w:val="002D1AF9"/>
    <w:rsid w:val="002E1872"/>
    <w:rsid w:val="002E3EEA"/>
    <w:rsid w:val="002E7052"/>
    <w:rsid w:val="00301C2A"/>
    <w:rsid w:val="0030562E"/>
    <w:rsid w:val="003129E1"/>
    <w:rsid w:val="003166F7"/>
    <w:rsid w:val="003231A1"/>
    <w:rsid w:val="00331A2F"/>
    <w:rsid w:val="003466B4"/>
    <w:rsid w:val="00350CB5"/>
    <w:rsid w:val="00354832"/>
    <w:rsid w:val="003669B6"/>
    <w:rsid w:val="003773A1"/>
    <w:rsid w:val="00383CF7"/>
    <w:rsid w:val="00390D37"/>
    <w:rsid w:val="0039191C"/>
    <w:rsid w:val="00394255"/>
    <w:rsid w:val="003A17B4"/>
    <w:rsid w:val="003B3D31"/>
    <w:rsid w:val="003B7235"/>
    <w:rsid w:val="003C18CA"/>
    <w:rsid w:val="003C310A"/>
    <w:rsid w:val="003C666A"/>
    <w:rsid w:val="003D2AC7"/>
    <w:rsid w:val="003D2D44"/>
    <w:rsid w:val="003E0D8F"/>
    <w:rsid w:val="003E206F"/>
    <w:rsid w:val="003E7CEC"/>
    <w:rsid w:val="003F054E"/>
    <w:rsid w:val="00402B72"/>
    <w:rsid w:val="004032D1"/>
    <w:rsid w:val="0040749A"/>
    <w:rsid w:val="004104AE"/>
    <w:rsid w:val="004129E0"/>
    <w:rsid w:val="00415134"/>
    <w:rsid w:val="00415B7F"/>
    <w:rsid w:val="004228C1"/>
    <w:rsid w:val="004328B4"/>
    <w:rsid w:val="00435505"/>
    <w:rsid w:val="00440AF2"/>
    <w:rsid w:val="0044254F"/>
    <w:rsid w:val="00451BFC"/>
    <w:rsid w:val="00467828"/>
    <w:rsid w:val="004776DD"/>
    <w:rsid w:val="004843F7"/>
    <w:rsid w:val="00485565"/>
    <w:rsid w:val="004933E5"/>
    <w:rsid w:val="004A0DA2"/>
    <w:rsid w:val="004A24D4"/>
    <w:rsid w:val="004A796A"/>
    <w:rsid w:val="004B7B24"/>
    <w:rsid w:val="004E29D1"/>
    <w:rsid w:val="004E4FB5"/>
    <w:rsid w:val="004E5AD4"/>
    <w:rsid w:val="004E5DE1"/>
    <w:rsid w:val="004E679E"/>
    <w:rsid w:val="004E6CD4"/>
    <w:rsid w:val="004F07CC"/>
    <w:rsid w:val="004F7F46"/>
    <w:rsid w:val="00501ABB"/>
    <w:rsid w:val="00505E1A"/>
    <w:rsid w:val="005075F6"/>
    <w:rsid w:val="00511115"/>
    <w:rsid w:val="00512131"/>
    <w:rsid w:val="00512D26"/>
    <w:rsid w:val="00515F3C"/>
    <w:rsid w:val="00516856"/>
    <w:rsid w:val="0051714E"/>
    <w:rsid w:val="00520BC5"/>
    <w:rsid w:val="00525ED2"/>
    <w:rsid w:val="00526E11"/>
    <w:rsid w:val="00533EF8"/>
    <w:rsid w:val="0053459E"/>
    <w:rsid w:val="005513E6"/>
    <w:rsid w:val="00556713"/>
    <w:rsid w:val="00563365"/>
    <w:rsid w:val="0057548F"/>
    <w:rsid w:val="005906B7"/>
    <w:rsid w:val="0059138F"/>
    <w:rsid w:val="005934D1"/>
    <w:rsid w:val="005978F3"/>
    <w:rsid w:val="005B1C31"/>
    <w:rsid w:val="005B62B8"/>
    <w:rsid w:val="005B76BD"/>
    <w:rsid w:val="005C0D1D"/>
    <w:rsid w:val="005D13C0"/>
    <w:rsid w:val="005D2496"/>
    <w:rsid w:val="005D284C"/>
    <w:rsid w:val="005D6C01"/>
    <w:rsid w:val="005D6E57"/>
    <w:rsid w:val="005D79EE"/>
    <w:rsid w:val="005E2937"/>
    <w:rsid w:val="005E5163"/>
    <w:rsid w:val="005E72D6"/>
    <w:rsid w:val="005F35E0"/>
    <w:rsid w:val="005F4B13"/>
    <w:rsid w:val="005F680F"/>
    <w:rsid w:val="0060481B"/>
    <w:rsid w:val="00604EBC"/>
    <w:rsid w:val="006149E9"/>
    <w:rsid w:val="00617FAE"/>
    <w:rsid w:val="00621D29"/>
    <w:rsid w:val="006230EF"/>
    <w:rsid w:val="006321A0"/>
    <w:rsid w:val="00640983"/>
    <w:rsid w:val="00646DF7"/>
    <w:rsid w:val="00651EEF"/>
    <w:rsid w:val="006569EB"/>
    <w:rsid w:val="00656EB3"/>
    <w:rsid w:val="00663673"/>
    <w:rsid w:val="00664F1B"/>
    <w:rsid w:val="0066572F"/>
    <w:rsid w:val="006724BA"/>
    <w:rsid w:val="00673BCF"/>
    <w:rsid w:val="006745FA"/>
    <w:rsid w:val="0067574B"/>
    <w:rsid w:val="00677104"/>
    <w:rsid w:val="00686116"/>
    <w:rsid w:val="00697A5F"/>
    <w:rsid w:val="006A5A27"/>
    <w:rsid w:val="006A6098"/>
    <w:rsid w:val="006B77F6"/>
    <w:rsid w:val="006C11C5"/>
    <w:rsid w:val="006C202A"/>
    <w:rsid w:val="006C54C4"/>
    <w:rsid w:val="006D5F05"/>
    <w:rsid w:val="00702B28"/>
    <w:rsid w:val="00715F1D"/>
    <w:rsid w:val="007163C6"/>
    <w:rsid w:val="00733102"/>
    <w:rsid w:val="00734987"/>
    <w:rsid w:val="00734AF2"/>
    <w:rsid w:val="00753020"/>
    <w:rsid w:val="00754B57"/>
    <w:rsid w:val="00755ED9"/>
    <w:rsid w:val="007562E8"/>
    <w:rsid w:val="007568D2"/>
    <w:rsid w:val="00767D8B"/>
    <w:rsid w:val="00771F85"/>
    <w:rsid w:val="007750AB"/>
    <w:rsid w:val="00780497"/>
    <w:rsid w:val="00781625"/>
    <w:rsid w:val="00787B79"/>
    <w:rsid w:val="00790542"/>
    <w:rsid w:val="00792BBB"/>
    <w:rsid w:val="00792D78"/>
    <w:rsid w:val="00792F16"/>
    <w:rsid w:val="00794DFC"/>
    <w:rsid w:val="007958E2"/>
    <w:rsid w:val="007971E8"/>
    <w:rsid w:val="007A5E2C"/>
    <w:rsid w:val="007A6957"/>
    <w:rsid w:val="007B2351"/>
    <w:rsid w:val="007B7F2F"/>
    <w:rsid w:val="007C1BE5"/>
    <w:rsid w:val="007C1DD1"/>
    <w:rsid w:val="007C293A"/>
    <w:rsid w:val="007C4500"/>
    <w:rsid w:val="007C7E8A"/>
    <w:rsid w:val="007D2EC5"/>
    <w:rsid w:val="007D7E7D"/>
    <w:rsid w:val="00802DA5"/>
    <w:rsid w:val="008075D3"/>
    <w:rsid w:val="00810661"/>
    <w:rsid w:val="0081333B"/>
    <w:rsid w:val="008146D5"/>
    <w:rsid w:val="00815E88"/>
    <w:rsid w:val="008261BC"/>
    <w:rsid w:val="008465FE"/>
    <w:rsid w:val="008476F6"/>
    <w:rsid w:val="0085586C"/>
    <w:rsid w:val="008623A4"/>
    <w:rsid w:val="00863C7E"/>
    <w:rsid w:val="00865510"/>
    <w:rsid w:val="008672F3"/>
    <w:rsid w:val="00870BD0"/>
    <w:rsid w:val="00874AA9"/>
    <w:rsid w:val="008868AC"/>
    <w:rsid w:val="0089526E"/>
    <w:rsid w:val="00897877"/>
    <w:rsid w:val="008A164F"/>
    <w:rsid w:val="008A4524"/>
    <w:rsid w:val="008B06CC"/>
    <w:rsid w:val="008C75A0"/>
    <w:rsid w:val="008C7CB6"/>
    <w:rsid w:val="008D2987"/>
    <w:rsid w:val="008D4EE5"/>
    <w:rsid w:val="008E0AA4"/>
    <w:rsid w:val="008E22DF"/>
    <w:rsid w:val="008F0C21"/>
    <w:rsid w:val="008F4B5C"/>
    <w:rsid w:val="00903779"/>
    <w:rsid w:val="00906F76"/>
    <w:rsid w:val="00910395"/>
    <w:rsid w:val="009105E3"/>
    <w:rsid w:val="009148C1"/>
    <w:rsid w:val="00915071"/>
    <w:rsid w:val="00915EB0"/>
    <w:rsid w:val="0091701B"/>
    <w:rsid w:val="00921F09"/>
    <w:rsid w:val="0092284A"/>
    <w:rsid w:val="00924BB1"/>
    <w:rsid w:val="00931EAA"/>
    <w:rsid w:val="00933E0E"/>
    <w:rsid w:val="0093673D"/>
    <w:rsid w:val="0094305C"/>
    <w:rsid w:val="00952626"/>
    <w:rsid w:val="009531DD"/>
    <w:rsid w:val="009548CA"/>
    <w:rsid w:val="00976755"/>
    <w:rsid w:val="00997C5F"/>
    <w:rsid w:val="009A2915"/>
    <w:rsid w:val="009A4EDC"/>
    <w:rsid w:val="009A7B55"/>
    <w:rsid w:val="009B2412"/>
    <w:rsid w:val="009B5C81"/>
    <w:rsid w:val="009D16F0"/>
    <w:rsid w:val="009D1AE4"/>
    <w:rsid w:val="009D33DE"/>
    <w:rsid w:val="009D3918"/>
    <w:rsid w:val="009D4719"/>
    <w:rsid w:val="009D54E3"/>
    <w:rsid w:val="009D7440"/>
    <w:rsid w:val="009E1852"/>
    <w:rsid w:val="009E7A98"/>
    <w:rsid w:val="009F0354"/>
    <w:rsid w:val="009F2665"/>
    <w:rsid w:val="00A02B9C"/>
    <w:rsid w:val="00A043E9"/>
    <w:rsid w:val="00A055FF"/>
    <w:rsid w:val="00A07FEE"/>
    <w:rsid w:val="00A13DA0"/>
    <w:rsid w:val="00A158FF"/>
    <w:rsid w:val="00A179B6"/>
    <w:rsid w:val="00A33169"/>
    <w:rsid w:val="00A36EA7"/>
    <w:rsid w:val="00A44A0B"/>
    <w:rsid w:val="00A44D55"/>
    <w:rsid w:val="00A46E6F"/>
    <w:rsid w:val="00A5742E"/>
    <w:rsid w:val="00A62EAA"/>
    <w:rsid w:val="00A76E99"/>
    <w:rsid w:val="00A779D3"/>
    <w:rsid w:val="00A863E5"/>
    <w:rsid w:val="00A93969"/>
    <w:rsid w:val="00AA0CED"/>
    <w:rsid w:val="00AB24D3"/>
    <w:rsid w:val="00AB3EB5"/>
    <w:rsid w:val="00AB3F18"/>
    <w:rsid w:val="00AC2307"/>
    <w:rsid w:val="00AD42EB"/>
    <w:rsid w:val="00AD49D9"/>
    <w:rsid w:val="00AD5C66"/>
    <w:rsid w:val="00AE235B"/>
    <w:rsid w:val="00AF4848"/>
    <w:rsid w:val="00B0383F"/>
    <w:rsid w:val="00B06E7A"/>
    <w:rsid w:val="00B07285"/>
    <w:rsid w:val="00B07A6B"/>
    <w:rsid w:val="00B10560"/>
    <w:rsid w:val="00B234C0"/>
    <w:rsid w:val="00B35B49"/>
    <w:rsid w:val="00B40DD5"/>
    <w:rsid w:val="00B4182E"/>
    <w:rsid w:val="00B435CA"/>
    <w:rsid w:val="00B519CE"/>
    <w:rsid w:val="00B54342"/>
    <w:rsid w:val="00B54E61"/>
    <w:rsid w:val="00B624A4"/>
    <w:rsid w:val="00B676FF"/>
    <w:rsid w:val="00B80A04"/>
    <w:rsid w:val="00B81870"/>
    <w:rsid w:val="00B82F34"/>
    <w:rsid w:val="00B84AD8"/>
    <w:rsid w:val="00BA2674"/>
    <w:rsid w:val="00BA2974"/>
    <w:rsid w:val="00BA7067"/>
    <w:rsid w:val="00BC3BA9"/>
    <w:rsid w:val="00BC5176"/>
    <w:rsid w:val="00BE3039"/>
    <w:rsid w:val="00BE3B46"/>
    <w:rsid w:val="00BE5F74"/>
    <w:rsid w:val="00BE7E83"/>
    <w:rsid w:val="00C00D16"/>
    <w:rsid w:val="00C0454A"/>
    <w:rsid w:val="00C0787D"/>
    <w:rsid w:val="00C13269"/>
    <w:rsid w:val="00C17F82"/>
    <w:rsid w:val="00C2094E"/>
    <w:rsid w:val="00C229E8"/>
    <w:rsid w:val="00C23EDF"/>
    <w:rsid w:val="00C31BE2"/>
    <w:rsid w:val="00C32539"/>
    <w:rsid w:val="00C37DD1"/>
    <w:rsid w:val="00C4733F"/>
    <w:rsid w:val="00C47ABF"/>
    <w:rsid w:val="00C5203D"/>
    <w:rsid w:val="00C54E5B"/>
    <w:rsid w:val="00C5541F"/>
    <w:rsid w:val="00C55F46"/>
    <w:rsid w:val="00C67FA7"/>
    <w:rsid w:val="00C71936"/>
    <w:rsid w:val="00C918DD"/>
    <w:rsid w:val="00C942C1"/>
    <w:rsid w:val="00CA13D0"/>
    <w:rsid w:val="00CA271E"/>
    <w:rsid w:val="00CA40FC"/>
    <w:rsid w:val="00CA57E7"/>
    <w:rsid w:val="00CB158E"/>
    <w:rsid w:val="00CB40AD"/>
    <w:rsid w:val="00CB6FC9"/>
    <w:rsid w:val="00CD711A"/>
    <w:rsid w:val="00CE1963"/>
    <w:rsid w:val="00CE3FB1"/>
    <w:rsid w:val="00CF1547"/>
    <w:rsid w:val="00D1745B"/>
    <w:rsid w:val="00D25E4D"/>
    <w:rsid w:val="00D311F9"/>
    <w:rsid w:val="00D355BC"/>
    <w:rsid w:val="00D36D44"/>
    <w:rsid w:val="00D37398"/>
    <w:rsid w:val="00D42D79"/>
    <w:rsid w:val="00D46AEE"/>
    <w:rsid w:val="00D47DB8"/>
    <w:rsid w:val="00D54F91"/>
    <w:rsid w:val="00D5695C"/>
    <w:rsid w:val="00D5776C"/>
    <w:rsid w:val="00D622A9"/>
    <w:rsid w:val="00D675D5"/>
    <w:rsid w:val="00D81E72"/>
    <w:rsid w:val="00D850F1"/>
    <w:rsid w:val="00DA3BDC"/>
    <w:rsid w:val="00DA61DD"/>
    <w:rsid w:val="00DC1AFB"/>
    <w:rsid w:val="00DC5229"/>
    <w:rsid w:val="00DD5241"/>
    <w:rsid w:val="00DE1E8E"/>
    <w:rsid w:val="00DE26F3"/>
    <w:rsid w:val="00DF2FC2"/>
    <w:rsid w:val="00DF3BA9"/>
    <w:rsid w:val="00DF6FDE"/>
    <w:rsid w:val="00E02749"/>
    <w:rsid w:val="00E06493"/>
    <w:rsid w:val="00E13239"/>
    <w:rsid w:val="00E21A91"/>
    <w:rsid w:val="00E246F8"/>
    <w:rsid w:val="00E25291"/>
    <w:rsid w:val="00E326B4"/>
    <w:rsid w:val="00E55C7C"/>
    <w:rsid w:val="00E577FC"/>
    <w:rsid w:val="00E70665"/>
    <w:rsid w:val="00E741A6"/>
    <w:rsid w:val="00E74835"/>
    <w:rsid w:val="00E82106"/>
    <w:rsid w:val="00E919CB"/>
    <w:rsid w:val="00E93E69"/>
    <w:rsid w:val="00EA2D72"/>
    <w:rsid w:val="00EA5F06"/>
    <w:rsid w:val="00EA62A2"/>
    <w:rsid w:val="00EB0413"/>
    <w:rsid w:val="00EB72BC"/>
    <w:rsid w:val="00EC59DF"/>
    <w:rsid w:val="00ED61B3"/>
    <w:rsid w:val="00EE4258"/>
    <w:rsid w:val="00F00C06"/>
    <w:rsid w:val="00F06736"/>
    <w:rsid w:val="00F070BC"/>
    <w:rsid w:val="00F167FB"/>
    <w:rsid w:val="00F21375"/>
    <w:rsid w:val="00F21BE4"/>
    <w:rsid w:val="00F35DAC"/>
    <w:rsid w:val="00F4155A"/>
    <w:rsid w:val="00F51B5A"/>
    <w:rsid w:val="00F538F2"/>
    <w:rsid w:val="00F64288"/>
    <w:rsid w:val="00F64EFB"/>
    <w:rsid w:val="00F86ACC"/>
    <w:rsid w:val="00F9138B"/>
    <w:rsid w:val="00F93B2F"/>
    <w:rsid w:val="00F93DC8"/>
    <w:rsid w:val="00F93F8E"/>
    <w:rsid w:val="00F95580"/>
    <w:rsid w:val="00F970CF"/>
    <w:rsid w:val="00F97862"/>
    <w:rsid w:val="00FB7853"/>
    <w:rsid w:val="00FD17A2"/>
    <w:rsid w:val="00FD4443"/>
    <w:rsid w:val="00FE0F3C"/>
    <w:rsid w:val="00FE48D4"/>
    <w:rsid w:val="00FE4DE8"/>
    <w:rsid w:val="00FE7592"/>
    <w:rsid w:val="00FF3F23"/>
    <w:rsid w:val="00FF40F2"/>
    <w:rsid w:val="00FF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413E0809"/>
  <w15:docId w15:val="{D2F2703B-881A-4E96-AD9E-A14F4215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43E9"/>
    <w:pPr>
      <w:keepNext/>
      <w:numPr>
        <w:numId w:val="1"/>
      </w:numPr>
      <w:spacing w:before="240" w:after="60"/>
      <w:jc w:val="both"/>
      <w:outlineLvl w:val="0"/>
    </w:pPr>
    <w:rPr>
      <w:rFonts w:ascii="Arial" w:eastAsia="Times New Roman" w:hAnsi="Arial" w:cs="Arial"/>
      <w:b/>
      <w:bCs/>
      <w:color w:val="C00000"/>
      <w:kern w:val="32"/>
      <w:szCs w:val="32"/>
      <w:lang w:val="en-AU" w:eastAsia="tr-T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69B6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i/>
      <w:color w:val="C0000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4A0B"/>
    <w:pPr>
      <w:keepNext/>
      <w:keepLines/>
      <w:jc w:val="both"/>
      <w:outlineLvl w:val="2"/>
    </w:pPr>
    <w:rPr>
      <w:rFonts w:ascii="Arial" w:eastAsiaTheme="majorEastAsia" w:hAnsi="Arial" w:cstheme="majorBidi"/>
      <w:b/>
      <w:bCs/>
      <w:color w:val="C0000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816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679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6EA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2B0E"/>
    <w:rPr>
      <w:rFonts w:eastAsia="Cambria"/>
      <w:sz w:val="22"/>
      <w:szCs w:val="22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2B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2B0E"/>
  </w:style>
  <w:style w:type="paragraph" w:styleId="Footer">
    <w:name w:val="footer"/>
    <w:basedOn w:val="Normal"/>
    <w:link w:val="FooterChar"/>
    <w:uiPriority w:val="99"/>
    <w:unhideWhenUsed/>
    <w:rsid w:val="002C2B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B0E"/>
  </w:style>
  <w:style w:type="paragraph" w:styleId="BalloonText">
    <w:name w:val="Balloon Text"/>
    <w:basedOn w:val="Normal"/>
    <w:link w:val="BalloonTextChar"/>
    <w:uiPriority w:val="99"/>
    <w:semiHidden/>
    <w:unhideWhenUsed/>
    <w:rsid w:val="000913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9131C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rsid w:val="00FF3F23"/>
    <w:rPr>
      <w:color w:val="0000FF"/>
      <w:u w:val="single"/>
    </w:rPr>
  </w:style>
  <w:style w:type="character" w:styleId="PageNumber">
    <w:name w:val="page number"/>
    <w:basedOn w:val="DefaultParagraphFont"/>
    <w:rsid w:val="00FF3F23"/>
  </w:style>
  <w:style w:type="character" w:customStyle="1" w:styleId="Heading1Char">
    <w:name w:val="Heading 1 Char"/>
    <w:basedOn w:val="DefaultParagraphFont"/>
    <w:link w:val="Heading1"/>
    <w:uiPriority w:val="9"/>
    <w:rsid w:val="00A043E9"/>
    <w:rPr>
      <w:rFonts w:ascii="Arial" w:eastAsia="Times New Roman" w:hAnsi="Arial" w:cs="Arial"/>
      <w:b/>
      <w:bCs/>
      <w:color w:val="C00000"/>
      <w:kern w:val="32"/>
      <w:sz w:val="24"/>
      <w:szCs w:val="32"/>
      <w:lang w:val="en-AU" w:eastAsia="tr-TR"/>
    </w:rPr>
  </w:style>
  <w:style w:type="paragraph" w:styleId="ListParagraph">
    <w:name w:val="List Paragraph"/>
    <w:basedOn w:val="Normal"/>
    <w:uiPriority w:val="34"/>
    <w:qFormat/>
    <w:rsid w:val="00283A51"/>
    <w:pPr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26E11"/>
    <w:rPr>
      <w:i/>
      <w:iCs/>
    </w:rPr>
  </w:style>
  <w:style w:type="paragraph" w:styleId="TableofFigures">
    <w:name w:val="table of figures"/>
    <w:basedOn w:val="Normal"/>
    <w:next w:val="Normal"/>
    <w:uiPriority w:val="99"/>
    <w:unhideWhenUsed/>
    <w:rsid w:val="00AD42EB"/>
    <w:pPr>
      <w:ind w:left="480" w:hanging="480"/>
    </w:pPr>
  </w:style>
  <w:style w:type="paragraph" w:styleId="NormalWeb">
    <w:name w:val="Normal (Web)"/>
    <w:basedOn w:val="Normal"/>
    <w:uiPriority w:val="99"/>
    <w:unhideWhenUsed/>
    <w:rsid w:val="0091701B"/>
    <w:pPr>
      <w:spacing w:before="100" w:beforeAutospacing="1" w:after="100" w:afterAutospacing="1"/>
    </w:pPr>
    <w:rPr>
      <w:rFonts w:ascii="Times New Roman" w:eastAsia="Times New Roman" w:hAnsi="Times New Roman"/>
      <w:lang w:val="tr-TR" w:eastAsia="tr-TR"/>
    </w:rPr>
  </w:style>
  <w:style w:type="character" w:customStyle="1" w:styleId="Heading2Char">
    <w:name w:val="Heading 2 Char"/>
    <w:basedOn w:val="DefaultParagraphFont"/>
    <w:link w:val="Heading2"/>
    <w:uiPriority w:val="9"/>
    <w:rsid w:val="003669B6"/>
    <w:rPr>
      <w:rFonts w:ascii="Arial" w:eastAsiaTheme="majorEastAsia" w:hAnsi="Arial" w:cstheme="majorBidi"/>
      <w:b/>
      <w:bCs/>
      <w:i/>
      <w:color w:val="C0000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A0B"/>
    <w:rPr>
      <w:rFonts w:ascii="Arial" w:eastAsiaTheme="majorEastAsia" w:hAnsi="Arial" w:cstheme="majorBidi"/>
      <w:b/>
      <w:bCs/>
      <w:color w:val="C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4A796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tr-TR"/>
    </w:rPr>
  </w:style>
  <w:style w:type="paragraph" w:styleId="TOC1">
    <w:name w:val="toc 1"/>
    <w:basedOn w:val="Normal"/>
    <w:next w:val="Normal"/>
    <w:autoRedefine/>
    <w:uiPriority w:val="39"/>
    <w:unhideWhenUsed/>
    <w:rsid w:val="003E206F"/>
    <w:pPr>
      <w:tabs>
        <w:tab w:val="left" w:pos="480"/>
        <w:tab w:val="right" w:leader="dot" w:pos="9204"/>
      </w:tabs>
      <w:spacing w:after="100"/>
      <w:ind w:left="426" w:hanging="426"/>
    </w:pPr>
    <w:rPr>
      <w:noProof/>
      <w:color w:val="C0000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3E206F"/>
    <w:pPr>
      <w:tabs>
        <w:tab w:val="left" w:pos="880"/>
        <w:tab w:val="right" w:leader="dot" w:pos="9204"/>
      </w:tabs>
      <w:spacing w:after="100"/>
      <w:ind w:left="851" w:hanging="425"/>
    </w:pPr>
  </w:style>
  <w:style w:type="paragraph" w:styleId="TOC3">
    <w:name w:val="toc 3"/>
    <w:basedOn w:val="Normal"/>
    <w:next w:val="Normal"/>
    <w:autoRedefine/>
    <w:uiPriority w:val="39"/>
    <w:unhideWhenUsed/>
    <w:rsid w:val="003E206F"/>
    <w:pPr>
      <w:tabs>
        <w:tab w:val="right" w:leader="dot" w:pos="9204"/>
      </w:tabs>
      <w:spacing w:after="100"/>
      <w:ind w:left="1701" w:hanging="708"/>
    </w:pPr>
  </w:style>
  <w:style w:type="paragraph" w:styleId="FootnoteText">
    <w:name w:val="footnote text"/>
    <w:basedOn w:val="Normal"/>
    <w:link w:val="FootnoteTextChar"/>
    <w:uiPriority w:val="99"/>
    <w:rsid w:val="003466B4"/>
    <w:pPr>
      <w:spacing w:after="60" w:line="288" w:lineRule="auto"/>
      <w:jc w:val="both"/>
    </w:pPr>
    <w:rPr>
      <w:rFonts w:ascii="Arial" w:eastAsia="Arial Unicode MS" w:hAnsi="Arial" w:cs="Arial"/>
      <w:sz w:val="16"/>
      <w:szCs w:val="20"/>
      <w:lang w:val="de-DE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66B4"/>
    <w:rPr>
      <w:rFonts w:ascii="Arial" w:eastAsia="Arial Unicode MS" w:hAnsi="Arial" w:cs="Arial"/>
      <w:sz w:val="16"/>
      <w:lang w:val="de-DE" w:eastAsia="zh-CN"/>
    </w:rPr>
  </w:style>
  <w:style w:type="character" w:styleId="FootnoteReference">
    <w:name w:val="footnote reference"/>
    <w:uiPriority w:val="99"/>
    <w:rsid w:val="003466B4"/>
    <w:rPr>
      <w:rFonts w:ascii="Arial" w:hAnsi="Arial" w:cs="Arial"/>
      <w:dstrike w:val="0"/>
      <w:sz w:val="20"/>
      <w:vertAlign w:val="superscript"/>
    </w:rPr>
  </w:style>
  <w:style w:type="paragraph" w:customStyle="1" w:styleId="BBBodyTextIndent4">
    <w:name w:val="B&amp;B Body Text Indent 4"/>
    <w:basedOn w:val="Normal"/>
    <w:rsid w:val="009105E3"/>
    <w:pPr>
      <w:spacing w:after="240"/>
      <w:ind w:left="2699"/>
      <w:jc w:val="both"/>
      <w:outlineLvl w:val="3"/>
    </w:pPr>
    <w:rPr>
      <w:rFonts w:ascii="Georgia" w:hAnsi="Georgia"/>
      <w:sz w:val="20"/>
      <w:lang w:val="en-GB" w:eastAsia="en-GB"/>
    </w:rPr>
  </w:style>
  <w:style w:type="character" w:styleId="Strong">
    <w:name w:val="Strong"/>
    <w:basedOn w:val="DefaultParagraphFont"/>
    <w:uiPriority w:val="22"/>
    <w:qFormat/>
    <w:rsid w:val="00FF40F2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78162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81625"/>
    <w:pPr>
      <w:spacing w:after="200" w:line="276" w:lineRule="auto"/>
    </w:pPr>
    <w:rPr>
      <w:rFonts w:ascii="Calibri" w:eastAsia="Calibri" w:hAnsi="Calibri"/>
      <w:sz w:val="20"/>
      <w:szCs w:val="20"/>
      <w:lang w:val="tr-T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81625"/>
    <w:rPr>
      <w:rFonts w:ascii="Calibri" w:eastAsia="Calibri" w:hAnsi="Calibri"/>
      <w:lang w:val="tr-TR"/>
    </w:rPr>
  </w:style>
  <w:style w:type="character" w:styleId="EndnoteReference">
    <w:name w:val="endnote reference"/>
    <w:basedOn w:val="DefaultParagraphFont"/>
    <w:uiPriority w:val="99"/>
    <w:semiHidden/>
    <w:unhideWhenUsed/>
    <w:rsid w:val="0078162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669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69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69B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69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69B6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679E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6EA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B327A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5D6E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oc.com.tr/tr-tr/faaliyet-alanlari/sirketle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http://www.arcelikas.com/sayfa/2165/kisisel-verilerin-korunmasi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rcelikas.com/sayfa/2165/kisisel-verilerin-korunmas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489b6c1b6a14567ae996b91b2548f53 xmlns="5d570c68-ed8a-400f-9b06-6867b1af340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BTS-INTERNAL WORK</TermName>
          <TermId xmlns="http://schemas.microsoft.com/office/infopath/2007/PartnerControls">5c2c2fa7-3aa9-4cb8-8876-9f26b31c8e6e</TermId>
        </TermInfo>
      </Terms>
    </n489b6c1b6a14567ae996b91b2548f53>
    <TaxCatchAll xmlns="4ac0b8a0-ba54-445b-b740-0151bc5fb9d7">
      <Value>5</Value>
    </TaxCatchAl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4B2B5C74E0F547870FA77FF8191366" ma:contentTypeVersion="13" ma:contentTypeDescription="Create a new document." ma:contentTypeScope="" ma:versionID="235d3ed90d5b714d67a6160445c05b9e">
  <xsd:schema xmlns:xsd="http://www.w3.org/2001/XMLSchema" xmlns:xs="http://www.w3.org/2001/XMLSchema" xmlns:p="http://schemas.microsoft.com/office/2006/metadata/properties" xmlns:ns2="1ff82506-5a28-4ee3-b6b6-a0c3d574e820" xmlns:ns3="5d570c68-ed8a-400f-9b06-6867b1af3406" xmlns:ns4="4ac0b8a0-ba54-445b-b740-0151bc5fb9d7" targetNamespace="http://schemas.microsoft.com/office/2006/metadata/properties" ma:root="true" ma:fieldsID="33363df4221dfd333e65bab649332e04" ns2:_="" ns3:_="" ns4:_="">
    <xsd:import namespace="1ff82506-5a28-4ee3-b6b6-a0c3d574e820"/>
    <xsd:import namespace="5d570c68-ed8a-400f-9b06-6867b1af3406"/>
    <xsd:import namespace="4ac0b8a0-ba54-445b-b740-0151bc5fb9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n489b6c1b6a14567ae996b91b2548f53" minOccurs="0"/>
                <xsd:element ref="ns4:TaxCatchAll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f82506-5a28-4ee3-b6b6-a0c3d574e8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70c68-ed8a-400f-9b06-6867b1af34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n489b6c1b6a14567ae996b91b2548f53" ma:index="13" nillable="true" ma:taxonomy="true" ma:internalName="n489b6c1b6a14567ae996b91b2548f53" ma:taxonomyFieldName="M_x00fc_vekkil" ma:displayName="Müvekkil" ma:readOnly="false" ma:default="5;#BTS-INTERNAL WORK|5c2c2fa7-3aa9-4cb8-8876-9f26b31c8e6e" ma:fieldId="{7489b6c1-b6a1-4567-ae99-6b91b2548f53}" ma:sspId="418c54c4-3fe2-4da3-a3ed-58a9693858cf" ma:termSetId="9d4c4e27-cc79-4845-ab52-2e7f453e33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0b8a0-ba54-445b-b740-0151bc5fb9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fb12e57-d940-4700-b81f-00295e72e780}" ma:internalName="TaxCatchAll" ma:showField="CatchAllData" ma:web="1ff82506-5a28-4ee3-b6b6-a0c3d574e8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AF3829C-7930-4BCD-AA1F-05CDFDA8E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B72AFE-8B01-423A-B716-71F8CD0CC646}">
  <ds:schemaRefs>
    <ds:schemaRef ds:uri="http://schemas.microsoft.com/office/2006/metadata/properties"/>
    <ds:schemaRef ds:uri="http://schemas.microsoft.com/office/infopath/2007/PartnerControls"/>
    <ds:schemaRef ds:uri="5d570c68-ed8a-400f-9b06-6867b1af3406"/>
    <ds:schemaRef ds:uri="4ac0b8a0-ba54-445b-b740-0151bc5fb9d7"/>
  </ds:schemaRefs>
</ds:datastoreItem>
</file>

<file path=customXml/itemProps3.xml><?xml version="1.0" encoding="utf-8"?>
<ds:datastoreItem xmlns:ds="http://schemas.openxmlformats.org/officeDocument/2006/customXml" ds:itemID="{76B62EF2-8680-4D5A-9E30-487EFED03B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f82506-5a28-4ee3-b6b6-a0c3d574e820"/>
    <ds:schemaRef ds:uri="5d570c68-ed8a-400f-9b06-6867b1af3406"/>
    <ds:schemaRef ds:uri="4ac0b8a0-ba54-445b-b740-0151bc5fb9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E1F9B7-44DD-4FA4-AF30-3078982F8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APOLLO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BTS</dc:creator>
  <cp:keywords/>
  <cp:lastModifiedBy>Seda Vardal</cp:lastModifiedBy>
  <cp:revision>114</cp:revision>
  <cp:lastPrinted>2016-09-29T16:43:00Z</cp:lastPrinted>
  <dcterms:created xsi:type="dcterms:W3CDTF">2017-02-13T18:25:00Z</dcterms:created>
  <dcterms:modified xsi:type="dcterms:W3CDTF">2019-01-02T13:22:00Z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0x010100ED4B2B5C74E0F547870FA77FF8191366</vt:lpwstr>
  </property>
  <property fmtid="{D5CDD505-2E9C-101B-9397-08002B2CF9AE}" pid="3" name="_dlc_DocIdItemGuid">
    <vt:lpwstr>23632121-8a68-4d68-ba21-66a06ae48859</vt:lpwstr>
  </property>
  <property fmtid="{D5CDD505-2E9C-101B-9397-08002B2CF9AE}" pid="4" name="TaxKeyword">
    <vt:lpwstr/>
  </property>
  <property fmtid="{D5CDD505-2E9C-101B-9397-08002B2CF9AE}" pid="5" name="Müvekkil">
    <vt:lpwstr>5;#BTS-INTERNAL WORK|5c2c2fa7-3aa9-4cb8-8876-9f26b31c8e6e</vt:lpwstr>
  </property>
  <property fmtid="{D5CDD505-2E9C-101B-9397-08002B2CF9AE}" pid="6" name="Dil">
    <vt:lpwstr>5;#Türkçe|890ccf9a-1927-4fd6-9458-c831416f41a9</vt:lpwstr>
  </property>
  <property fmtid="{D5CDD505-2E9C-101B-9397-08002B2CF9AE}" pid="7" name="MSIP_Label_18de4db4-e00d-47c3-9d58-42953a01c92d_Enabled">
    <vt:lpwstr>True</vt:lpwstr>
  </property>
  <property fmtid="{D5CDD505-2E9C-101B-9397-08002B2CF9AE}" pid="8" name="MSIP_Label_18de4db4-e00d-47c3-9d58-42953a01c92d_SiteId">
    <vt:lpwstr>ef5926db-9bdf-4f9f-9066-d8e7f03943f7</vt:lpwstr>
  </property>
  <property fmtid="{D5CDD505-2E9C-101B-9397-08002B2CF9AE}" pid="9" name="MSIP_Label_18de4db4-e00d-47c3-9d58-42953a01c92d_Ref">
    <vt:lpwstr>https://api.informationprotection.azure.com/api/ef5926db-9bdf-4f9f-9066-d8e7f03943f7</vt:lpwstr>
  </property>
  <property fmtid="{D5CDD505-2E9C-101B-9397-08002B2CF9AE}" pid="10" name="MSIP_Label_18de4db4-e00d-47c3-9d58-42953a01c92d_SetBy">
    <vt:lpwstr>26028062@arcelik.com</vt:lpwstr>
  </property>
  <property fmtid="{D5CDD505-2E9C-101B-9397-08002B2CF9AE}" pid="11" name="MSIP_Label_18de4db4-e00d-47c3-9d58-42953a01c92d_SetDate">
    <vt:lpwstr>2018-12-03T14:41:20.7317362+03:00</vt:lpwstr>
  </property>
  <property fmtid="{D5CDD505-2E9C-101B-9397-08002B2CF9AE}" pid="12" name="MSIP_Label_18de4db4-e00d-47c3-9d58-42953a01c92d_Name">
    <vt:lpwstr>Public</vt:lpwstr>
  </property>
  <property fmtid="{D5CDD505-2E9C-101B-9397-08002B2CF9AE}" pid="13" name="MSIP_Label_18de4db4-e00d-47c3-9d58-42953a01c92d_Application">
    <vt:lpwstr>Microsoft Azure Information Protection</vt:lpwstr>
  </property>
  <property fmtid="{D5CDD505-2E9C-101B-9397-08002B2CF9AE}" pid="14" name="MSIP_Label_18de4db4-e00d-47c3-9d58-42953a01c92d_Extended_MSFT_Method">
    <vt:lpwstr>Automatic</vt:lpwstr>
  </property>
  <property fmtid="{D5CDD505-2E9C-101B-9397-08002B2CF9AE}" pid="15" name="Sensitivity">
    <vt:lpwstr>Public</vt:lpwstr>
  </property>
</Properties>
</file>